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EB" w:rsidRPr="00954AB3" w:rsidRDefault="00C826EB" w:rsidP="00C826EB">
      <w:pPr>
        <w:pStyle w:val="a3"/>
        <w:jc w:val="center"/>
        <w:rPr>
          <w:sz w:val="28"/>
          <w:szCs w:val="28"/>
        </w:rPr>
      </w:pPr>
      <w:r w:rsidRPr="00954AB3">
        <w:rPr>
          <w:sz w:val="28"/>
          <w:szCs w:val="28"/>
        </w:rPr>
        <w:t xml:space="preserve">Краевое государственное бюджетное учреждение для детей-сирот и детей, </w:t>
      </w:r>
    </w:p>
    <w:p w:rsidR="00C826EB" w:rsidRPr="00954AB3" w:rsidRDefault="00C826EB" w:rsidP="00C826EB">
      <w:pPr>
        <w:pStyle w:val="a3"/>
        <w:jc w:val="center"/>
        <w:rPr>
          <w:sz w:val="28"/>
          <w:szCs w:val="28"/>
        </w:rPr>
      </w:pPr>
      <w:r w:rsidRPr="00954AB3">
        <w:rPr>
          <w:sz w:val="28"/>
          <w:szCs w:val="28"/>
        </w:rPr>
        <w:t xml:space="preserve">оставшихся без попечения родителей, оказывающее социальные услуги, </w:t>
      </w:r>
    </w:p>
    <w:p w:rsidR="00C826EB" w:rsidRPr="00954AB3" w:rsidRDefault="00C826EB" w:rsidP="00C826EB">
      <w:pPr>
        <w:pStyle w:val="a3"/>
        <w:jc w:val="center"/>
        <w:rPr>
          <w:sz w:val="28"/>
          <w:szCs w:val="28"/>
        </w:rPr>
      </w:pPr>
      <w:r w:rsidRPr="00954AB3">
        <w:rPr>
          <w:sz w:val="28"/>
          <w:szCs w:val="28"/>
        </w:rPr>
        <w:t>«Барнаульский центр помощи детям,</w:t>
      </w:r>
    </w:p>
    <w:p w:rsidR="00C826EB" w:rsidRPr="00954AB3" w:rsidRDefault="00C826EB" w:rsidP="00C826EB">
      <w:pPr>
        <w:pStyle w:val="a3"/>
        <w:jc w:val="center"/>
        <w:rPr>
          <w:sz w:val="28"/>
          <w:szCs w:val="28"/>
        </w:rPr>
      </w:pPr>
      <w:r w:rsidRPr="00954AB3">
        <w:rPr>
          <w:sz w:val="28"/>
          <w:szCs w:val="28"/>
        </w:rPr>
        <w:t xml:space="preserve"> оставшимся без попечения родителей, № 2»</w:t>
      </w:r>
    </w:p>
    <w:p w:rsidR="00C826EB" w:rsidRPr="00954AB3" w:rsidRDefault="00C826EB" w:rsidP="00C826EB">
      <w:pPr>
        <w:pStyle w:val="Default"/>
        <w:jc w:val="center"/>
        <w:rPr>
          <w:sz w:val="28"/>
          <w:szCs w:val="28"/>
        </w:rPr>
      </w:pPr>
      <w:r w:rsidRPr="00954AB3">
        <w:rPr>
          <w:sz w:val="28"/>
          <w:szCs w:val="28"/>
        </w:rPr>
        <w:t>(КГБУ «</w:t>
      </w:r>
      <w:proofErr w:type="spellStart"/>
      <w:r w:rsidRPr="00954AB3">
        <w:rPr>
          <w:sz w:val="28"/>
          <w:szCs w:val="28"/>
        </w:rPr>
        <w:t>БарЦПДОБПР</w:t>
      </w:r>
      <w:proofErr w:type="spellEnd"/>
      <w:r w:rsidRPr="00954AB3">
        <w:rPr>
          <w:sz w:val="28"/>
          <w:szCs w:val="28"/>
        </w:rPr>
        <w:t xml:space="preserve"> № 2»)</w:t>
      </w:r>
    </w:p>
    <w:p w:rsidR="00C826EB" w:rsidRPr="00954AB3" w:rsidRDefault="00C826EB" w:rsidP="00C826EB">
      <w:pPr>
        <w:pStyle w:val="Default"/>
        <w:jc w:val="center"/>
        <w:rPr>
          <w:sz w:val="28"/>
          <w:szCs w:val="28"/>
        </w:rPr>
      </w:pPr>
    </w:p>
    <w:p w:rsidR="00C826EB" w:rsidRPr="00EB305B" w:rsidRDefault="00C826EB" w:rsidP="00C826EB">
      <w:pPr>
        <w:pStyle w:val="Default"/>
        <w:jc w:val="both"/>
      </w:pPr>
    </w:p>
    <w:p w:rsidR="00C826EB" w:rsidRPr="00954AB3" w:rsidRDefault="00C826EB" w:rsidP="00C826EB">
      <w:pPr>
        <w:pStyle w:val="Default"/>
        <w:jc w:val="center"/>
        <w:rPr>
          <w:sz w:val="28"/>
          <w:szCs w:val="28"/>
        </w:rPr>
      </w:pPr>
      <w:r w:rsidRPr="00954AB3">
        <w:rPr>
          <w:sz w:val="28"/>
          <w:szCs w:val="28"/>
        </w:rPr>
        <w:t>ВЫПИСКА ИЗ ПРОТОКОЛА</w:t>
      </w:r>
    </w:p>
    <w:p w:rsidR="00C826EB" w:rsidRPr="00954AB3" w:rsidRDefault="00C826EB" w:rsidP="00C826EB">
      <w:pPr>
        <w:pStyle w:val="Default"/>
        <w:rPr>
          <w:sz w:val="28"/>
          <w:szCs w:val="28"/>
        </w:rPr>
      </w:pPr>
      <w:r w:rsidRPr="00954AB3">
        <w:rPr>
          <w:sz w:val="28"/>
          <w:szCs w:val="28"/>
        </w:rPr>
        <w:t xml:space="preserve">07.06.2018                                                                                                     </w:t>
      </w:r>
    </w:p>
    <w:p w:rsidR="00C826EB" w:rsidRPr="00954AB3" w:rsidRDefault="00C826EB" w:rsidP="00C826EB">
      <w:pPr>
        <w:pStyle w:val="Default"/>
        <w:jc w:val="center"/>
        <w:rPr>
          <w:sz w:val="28"/>
          <w:szCs w:val="28"/>
        </w:rPr>
      </w:pPr>
      <w:r w:rsidRPr="00954AB3">
        <w:rPr>
          <w:sz w:val="28"/>
          <w:szCs w:val="28"/>
        </w:rPr>
        <w:t>г. Барнаул</w:t>
      </w:r>
    </w:p>
    <w:p w:rsidR="00C826EB" w:rsidRPr="00954AB3" w:rsidRDefault="00C826EB" w:rsidP="00C826EB">
      <w:pPr>
        <w:pStyle w:val="Default"/>
        <w:jc w:val="center"/>
        <w:rPr>
          <w:sz w:val="28"/>
          <w:szCs w:val="28"/>
        </w:rPr>
      </w:pPr>
    </w:p>
    <w:p w:rsidR="00C826EB" w:rsidRPr="00954AB3" w:rsidRDefault="00C826EB" w:rsidP="00C826EB">
      <w:pPr>
        <w:pStyle w:val="Default"/>
        <w:jc w:val="both"/>
        <w:rPr>
          <w:sz w:val="28"/>
          <w:szCs w:val="28"/>
        </w:rPr>
      </w:pPr>
      <w:r w:rsidRPr="00954AB3">
        <w:rPr>
          <w:sz w:val="28"/>
          <w:szCs w:val="28"/>
        </w:rPr>
        <w:t>совещания сотрудников КГБУ «Барнаульский центр помощи детям, оставшимся без попечения родителей, № 2»</w:t>
      </w:r>
    </w:p>
    <w:p w:rsidR="00C826EB" w:rsidRPr="00954AB3" w:rsidRDefault="00C826EB" w:rsidP="00C826EB">
      <w:pPr>
        <w:pStyle w:val="Default"/>
        <w:jc w:val="both"/>
        <w:rPr>
          <w:sz w:val="28"/>
          <w:szCs w:val="28"/>
        </w:rPr>
      </w:pPr>
    </w:p>
    <w:p w:rsidR="00C826EB" w:rsidRPr="00954AB3" w:rsidRDefault="00C826EB" w:rsidP="00C826EB">
      <w:pPr>
        <w:pStyle w:val="Default"/>
        <w:jc w:val="both"/>
        <w:rPr>
          <w:sz w:val="28"/>
          <w:szCs w:val="28"/>
        </w:rPr>
      </w:pPr>
      <w:r w:rsidRPr="00954AB3">
        <w:rPr>
          <w:sz w:val="28"/>
          <w:szCs w:val="28"/>
        </w:rPr>
        <w:tab/>
        <w:t>Председатель — Авдеева Ю.Н.</w:t>
      </w:r>
    </w:p>
    <w:p w:rsidR="00C826EB" w:rsidRPr="00954AB3" w:rsidRDefault="00C826EB" w:rsidP="00C826EB">
      <w:pPr>
        <w:pStyle w:val="Default"/>
        <w:jc w:val="both"/>
        <w:rPr>
          <w:sz w:val="28"/>
          <w:szCs w:val="28"/>
        </w:rPr>
      </w:pPr>
      <w:r w:rsidRPr="00954AB3">
        <w:rPr>
          <w:sz w:val="28"/>
          <w:szCs w:val="28"/>
        </w:rPr>
        <w:tab/>
        <w:t>Секретарь — Бойчук О.В.</w:t>
      </w:r>
    </w:p>
    <w:p w:rsidR="00C826EB" w:rsidRPr="00954AB3" w:rsidRDefault="00C826EB" w:rsidP="00C826EB">
      <w:pPr>
        <w:pStyle w:val="Default"/>
        <w:jc w:val="both"/>
        <w:rPr>
          <w:sz w:val="28"/>
          <w:szCs w:val="28"/>
        </w:rPr>
      </w:pPr>
      <w:r w:rsidRPr="00954AB3">
        <w:rPr>
          <w:sz w:val="28"/>
          <w:szCs w:val="28"/>
        </w:rPr>
        <w:tab/>
        <w:t>Присутствовал</w:t>
      </w:r>
      <w:r w:rsidR="00954AB3">
        <w:rPr>
          <w:sz w:val="28"/>
          <w:szCs w:val="28"/>
        </w:rPr>
        <w:t>и</w:t>
      </w:r>
      <w:r w:rsidRPr="00954AB3">
        <w:rPr>
          <w:sz w:val="28"/>
          <w:szCs w:val="28"/>
        </w:rPr>
        <w:t xml:space="preserve">: </w:t>
      </w:r>
      <w:r w:rsidR="00954AB3" w:rsidRPr="00954AB3">
        <w:rPr>
          <w:sz w:val="28"/>
          <w:szCs w:val="28"/>
        </w:rPr>
        <w:t>38 человек</w:t>
      </w:r>
    </w:p>
    <w:p w:rsidR="00954AB3" w:rsidRPr="00954AB3" w:rsidRDefault="00C826EB" w:rsidP="00954AB3">
      <w:pPr>
        <w:pStyle w:val="Default"/>
        <w:jc w:val="both"/>
        <w:rPr>
          <w:sz w:val="28"/>
          <w:szCs w:val="28"/>
        </w:rPr>
      </w:pPr>
      <w:r w:rsidRPr="00954AB3">
        <w:rPr>
          <w:sz w:val="28"/>
          <w:szCs w:val="28"/>
        </w:rPr>
        <w:tab/>
      </w:r>
    </w:p>
    <w:p w:rsidR="00C826EB" w:rsidRPr="00954AB3" w:rsidRDefault="00954AB3" w:rsidP="00954AB3">
      <w:pPr>
        <w:pStyle w:val="Default"/>
        <w:jc w:val="both"/>
        <w:rPr>
          <w:sz w:val="28"/>
          <w:szCs w:val="28"/>
        </w:rPr>
      </w:pPr>
      <w:r w:rsidRPr="00954AB3">
        <w:rPr>
          <w:sz w:val="28"/>
          <w:szCs w:val="28"/>
        </w:rPr>
        <w:tab/>
      </w:r>
      <w:r w:rsidR="00C826EB" w:rsidRPr="00954AB3">
        <w:rPr>
          <w:sz w:val="28"/>
          <w:szCs w:val="28"/>
        </w:rPr>
        <w:t>Повестка дня:</w:t>
      </w:r>
    </w:p>
    <w:p w:rsidR="00954AB3" w:rsidRDefault="00C826EB" w:rsidP="00954AB3">
      <w:pPr>
        <w:tabs>
          <w:tab w:val="left" w:pos="709"/>
        </w:tabs>
        <w:jc w:val="both"/>
        <w:rPr>
          <w:sz w:val="28"/>
          <w:szCs w:val="28"/>
        </w:rPr>
      </w:pPr>
      <w:r w:rsidRPr="00EB305B">
        <w:tab/>
      </w:r>
      <w:r w:rsidR="00954AB3">
        <w:rPr>
          <w:sz w:val="28"/>
          <w:szCs w:val="28"/>
        </w:rPr>
        <w:t xml:space="preserve">«Об итогах исполнения плана мероприятий по противодействию коррупции в КГБУ «Барнаульский центр помощи детям, оставшимся без попечения родителей, № 2» на 2018 год. Информация </w:t>
      </w:r>
      <w:proofErr w:type="spellStart"/>
      <w:r w:rsidR="00954AB3">
        <w:rPr>
          <w:sz w:val="28"/>
          <w:szCs w:val="28"/>
        </w:rPr>
        <w:t>Ноздрачевой</w:t>
      </w:r>
      <w:proofErr w:type="spellEnd"/>
      <w:r w:rsidR="00954AB3">
        <w:rPr>
          <w:sz w:val="28"/>
          <w:szCs w:val="28"/>
        </w:rPr>
        <w:t xml:space="preserve"> М.Э., музыкального руководителя, ответственного за организацию работы по профилактике коррупции.</w:t>
      </w:r>
    </w:p>
    <w:p w:rsidR="00954AB3" w:rsidRPr="007316EE" w:rsidRDefault="00954AB3" w:rsidP="00954A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 основных понятиях, используемых в Федеральном законе                                от 25.12.2008 № 273 – ФЗ «О противодействии коррупции».</w:t>
      </w:r>
    </w:p>
    <w:p w:rsidR="00954AB3" w:rsidRPr="003630B1" w:rsidRDefault="00954AB3" w:rsidP="00954A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«Об основных направлениях по повышению эффективности противодействия коррупции».</w:t>
      </w:r>
    </w:p>
    <w:p w:rsidR="00954AB3" w:rsidRDefault="00954AB3" w:rsidP="00954A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«Об организационных основах противодействия коррупции».</w:t>
      </w:r>
    </w:p>
    <w:p w:rsidR="00954AB3" w:rsidRPr="00142FFB" w:rsidRDefault="00954AB3" w:rsidP="00954A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 обязанностях работников в связи с предупреждением                                     и противодействием коррупции».</w:t>
      </w:r>
    </w:p>
    <w:p w:rsidR="00954AB3" w:rsidRDefault="00954AB3" w:rsidP="00954AB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«О к</w:t>
      </w:r>
      <w:r w:rsidRPr="009075DD">
        <w:rPr>
          <w:sz w:val="28"/>
          <w:szCs w:val="28"/>
        </w:rPr>
        <w:t>онфликт</w:t>
      </w:r>
      <w:r>
        <w:rPr>
          <w:sz w:val="28"/>
          <w:szCs w:val="28"/>
        </w:rPr>
        <w:t>е</w:t>
      </w:r>
      <w:r w:rsidRPr="009075DD">
        <w:rPr>
          <w:sz w:val="28"/>
          <w:szCs w:val="28"/>
        </w:rPr>
        <w:t xml:space="preserve"> интересов</w:t>
      </w:r>
      <w:r>
        <w:rPr>
          <w:sz w:val="28"/>
          <w:szCs w:val="28"/>
        </w:rPr>
        <w:t>».</w:t>
      </w:r>
    </w:p>
    <w:p w:rsidR="00954AB3" w:rsidRDefault="00954AB3" w:rsidP="00954AB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личной заинтересованности работника». Информация                 Гороховой Н.Н., старшего воспитателя.</w:t>
      </w:r>
    </w:p>
    <w:p w:rsidR="00954AB3" w:rsidRDefault="00954AB3" w:rsidP="00954AB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«Об у</w:t>
      </w:r>
      <w:r w:rsidRPr="00D24F06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D24F06">
        <w:rPr>
          <w:sz w:val="28"/>
          <w:szCs w:val="28"/>
        </w:rPr>
        <w:t xml:space="preserve"> наказания за подкуп</w:t>
      </w:r>
      <w:r>
        <w:rPr>
          <w:sz w:val="28"/>
          <w:szCs w:val="28"/>
        </w:rPr>
        <w:t>». Информация                      Авдеевой Ю.Н., заместителя директора по УВР.</w:t>
      </w:r>
    </w:p>
    <w:p w:rsidR="00954AB3" w:rsidRDefault="00954AB3" w:rsidP="00954AB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взятке – даче и получении, ответственности и наказании». Информация  </w:t>
      </w:r>
      <w:proofErr w:type="spellStart"/>
      <w:r>
        <w:rPr>
          <w:sz w:val="28"/>
          <w:szCs w:val="28"/>
        </w:rPr>
        <w:t>Стельмащук</w:t>
      </w:r>
      <w:proofErr w:type="spellEnd"/>
      <w:r>
        <w:rPr>
          <w:sz w:val="28"/>
          <w:szCs w:val="28"/>
        </w:rPr>
        <w:t xml:space="preserve"> Н.Г., социального педагога.</w:t>
      </w:r>
    </w:p>
    <w:p w:rsidR="00954AB3" w:rsidRDefault="00954AB3" w:rsidP="00954AB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посредничестве в даче или получении взятки». Информация </w:t>
      </w:r>
      <w:proofErr w:type="spellStart"/>
      <w:r>
        <w:rPr>
          <w:sz w:val="28"/>
          <w:szCs w:val="28"/>
        </w:rPr>
        <w:t>Ноздрачевой</w:t>
      </w:r>
      <w:proofErr w:type="spellEnd"/>
      <w:r>
        <w:rPr>
          <w:sz w:val="28"/>
          <w:szCs w:val="28"/>
        </w:rPr>
        <w:t xml:space="preserve"> М.Э., музыкального руководителя.</w:t>
      </w:r>
    </w:p>
    <w:p w:rsidR="00954AB3" w:rsidRDefault="00954AB3" w:rsidP="00954AB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формировании негативного отношения к дарению и получению подарков в связи с должностным положением или исполнением сотрудниками должностных обязанностей». Информация Бирюковой М.В., врача-педиатра, ответственного за организацию работы по профилактике коррупции.</w:t>
      </w:r>
      <w:r w:rsidR="008A5475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lastRenderedPageBreak/>
        <w:t>«О соблюдении требований законодательства при приеме, переводе и отчислении воспитанников из организации для детей-сирот». Информация Стрелковой Л.А., директора учреждения.</w:t>
      </w:r>
    </w:p>
    <w:p w:rsidR="008A5475" w:rsidRDefault="00954AB3" w:rsidP="00954AB3">
      <w:pPr>
        <w:pStyle w:val="Default"/>
        <w:jc w:val="both"/>
        <w:rPr>
          <w:sz w:val="28"/>
          <w:szCs w:val="28"/>
        </w:rPr>
      </w:pPr>
      <w:r w:rsidRPr="006D088E">
        <w:rPr>
          <w:sz w:val="28"/>
          <w:szCs w:val="28"/>
        </w:rPr>
        <w:tab/>
      </w:r>
    </w:p>
    <w:p w:rsidR="00954AB3" w:rsidRDefault="00954AB3" w:rsidP="00954A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6D088E">
        <w:rPr>
          <w:sz w:val="28"/>
          <w:szCs w:val="28"/>
        </w:rPr>
        <w:t>Слушали:</w:t>
      </w:r>
    </w:p>
    <w:p w:rsidR="00954AB3" w:rsidRPr="006D088E" w:rsidRDefault="00954AB3" w:rsidP="00954A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Ноздрачеву</w:t>
      </w:r>
      <w:proofErr w:type="spellEnd"/>
      <w:r>
        <w:rPr>
          <w:sz w:val="28"/>
          <w:szCs w:val="28"/>
        </w:rPr>
        <w:t xml:space="preserve"> М.</w:t>
      </w:r>
      <w:r w:rsidR="008A5475">
        <w:rPr>
          <w:sz w:val="28"/>
          <w:szCs w:val="28"/>
        </w:rPr>
        <w:t>Э</w:t>
      </w:r>
      <w:r>
        <w:rPr>
          <w:sz w:val="28"/>
          <w:szCs w:val="28"/>
        </w:rPr>
        <w:t>. – о том, все мероприятия плана мероприятий по противодействию коррупции в КГБУ «Барнаульский центр помощи детям, оставшимся без попечения родителей, № 2» на 2018 год за истекшие                        5 месяцев исполнены.</w:t>
      </w:r>
      <w:r>
        <w:rPr>
          <w:sz w:val="28"/>
          <w:szCs w:val="28"/>
        </w:rPr>
        <w:tab/>
      </w:r>
    </w:p>
    <w:p w:rsidR="00954AB3" w:rsidRPr="00405014" w:rsidRDefault="00954AB3" w:rsidP="00954AB3">
      <w:pPr>
        <w:pStyle w:val="Default"/>
        <w:jc w:val="both"/>
        <w:rPr>
          <w:sz w:val="28"/>
          <w:szCs w:val="28"/>
        </w:rPr>
      </w:pPr>
      <w:r w:rsidRPr="006D088E">
        <w:rPr>
          <w:sz w:val="28"/>
          <w:szCs w:val="28"/>
        </w:rPr>
        <w:tab/>
      </w:r>
      <w:r>
        <w:rPr>
          <w:sz w:val="28"/>
          <w:szCs w:val="28"/>
        </w:rPr>
        <w:t>Горохову Н.Н.</w:t>
      </w:r>
      <w:r w:rsidRPr="006D08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D088E">
        <w:rPr>
          <w:sz w:val="28"/>
          <w:szCs w:val="28"/>
        </w:rPr>
        <w:t xml:space="preserve"> </w:t>
      </w:r>
      <w:r w:rsidRPr="00405014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05014">
        <w:rPr>
          <w:sz w:val="28"/>
          <w:szCs w:val="28"/>
        </w:rPr>
        <w:t xml:space="preserve"> </w:t>
      </w:r>
      <w:r w:rsidRPr="00405014">
        <w:rPr>
          <w:color w:val="333333"/>
          <w:sz w:val="28"/>
          <w:szCs w:val="28"/>
          <w:shd w:val="clear" w:color="auto" w:fill="FFFFFF"/>
        </w:rPr>
        <w:t>основны</w:t>
      </w:r>
      <w:r>
        <w:rPr>
          <w:color w:val="333333"/>
          <w:sz w:val="28"/>
          <w:szCs w:val="28"/>
          <w:shd w:val="clear" w:color="auto" w:fill="FFFFFF"/>
        </w:rPr>
        <w:t>х</w:t>
      </w:r>
      <w:r w:rsidRPr="00405014">
        <w:rPr>
          <w:color w:val="333333"/>
          <w:sz w:val="28"/>
          <w:szCs w:val="28"/>
          <w:shd w:val="clear" w:color="auto" w:fill="FFFFFF"/>
        </w:rPr>
        <w:t xml:space="preserve"> принцип</w:t>
      </w:r>
      <w:r>
        <w:rPr>
          <w:color w:val="333333"/>
          <w:sz w:val="28"/>
          <w:szCs w:val="28"/>
          <w:shd w:val="clear" w:color="auto" w:fill="FFFFFF"/>
        </w:rPr>
        <w:t>ах</w:t>
      </w:r>
      <w:r w:rsidRPr="00405014">
        <w:rPr>
          <w:color w:val="333333"/>
          <w:sz w:val="28"/>
          <w:szCs w:val="28"/>
          <w:shd w:val="clear" w:color="auto" w:fill="FFFFFF"/>
        </w:rPr>
        <w:t xml:space="preserve"> противодействия коррупции, правовы</w:t>
      </w:r>
      <w:r>
        <w:rPr>
          <w:color w:val="333333"/>
          <w:sz w:val="28"/>
          <w:szCs w:val="28"/>
          <w:shd w:val="clear" w:color="auto" w:fill="FFFFFF"/>
        </w:rPr>
        <w:t>х</w:t>
      </w:r>
      <w:r w:rsidRPr="00405014">
        <w:rPr>
          <w:color w:val="333333"/>
          <w:sz w:val="28"/>
          <w:szCs w:val="28"/>
          <w:shd w:val="clear" w:color="auto" w:fill="FFFFFF"/>
        </w:rPr>
        <w:t xml:space="preserve"> и организационны</w:t>
      </w:r>
      <w:r>
        <w:rPr>
          <w:color w:val="333333"/>
          <w:sz w:val="28"/>
          <w:szCs w:val="28"/>
          <w:shd w:val="clear" w:color="auto" w:fill="FFFFFF"/>
        </w:rPr>
        <w:t>х</w:t>
      </w:r>
      <w:r w:rsidRPr="00405014">
        <w:rPr>
          <w:color w:val="333333"/>
          <w:sz w:val="28"/>
          <w:szCs w:val="28"/>
          <w:shd w:val="clear" w:color="auto" w:fill="FFFFFF"/>
        </w:rPr>
        <w:t xml:space="preserve"> основ</w:t>
      </w:r>
      <w:r>
        <w:rPr>
          <w:color w:val="333333"/>
          <w:sz w:val="28"/>
          <w:szCs w:val="28"/>
          <w:shd w:val="clear" w:color="auto" w:fill="FFFFFF"/>
        </w:rPr>
        <w:t>ах</w:t>
      </w:r>
      <w:r w:rsidRPr="00405014">
        <w:rPr>
          <w:color w:val="333333"/>
          <w:sz w:val="28"/>
          <w:szCs w:val="28"/>
          <w:shd w:val="clear" w:color="auto" w:fill="FFFFFF"/>
        </w:rPr>
        <w:t xml:space="preserve"> предупреждения коррупции и борьбы с ней, минимизации и (или) ликвидации последствий коррупционных правонарушений.</w:t>
      </w:r>
      <w:r w:rsidRPr="00405014">
        <w:rPr>
          <w:sz w:val="28"/>
          <w:szCs w:val="28"/>
        </w:rPr>
        <w:t xml:space="preserve"> </w:t>
      </w:r>
    </w:p>
    <w:p w:rsidR="00954AB3" w:rsidRPr="00D04103" w:rsidRDefault="00954AB3" w:rsidP="00954AB3">
      <w:pPr>
        <w:pStyle w:val="a3"/>
        <w:jc w:val="both"/>
        <w:rPr>
          <w:sz w:val="28"/>
          <w:szCs w:val="28"/>
        </w:rPr>
      </w:pPr>
      <w:r w:rsidRPr="006D088E">
        <w:tab/>
      </w:r>
      <w:r w:rsidRPr="00D04103">
        <w:rPr>
          <w:sz w:val="28"/>
          <w:szCs w:val="28"/>
        </w:rPr>
        <w:t>2. Авдееву Ю.Н. – о том, что под  подкупом понимается получение денег или материальных ценностей лицом, работающим в коммерческой организации и имеющим управленческие полномочия в обмен на совершение каких-либо действий в пользу лица, предлагающего вознаграждение.</w:t>
      </w:r>
    </w:p>
    <w:p w:rsidR="00954AB3" w:rsidRPr="00D04103" w:rsidRDefault="00954AB3" w:rsidP="00954AB3">
      <w:pPr>
        <w:pStyle w:val="a3"/>
        <w:jc w:val="both"/>
        <w:rPr>
          <w:sz w:val="28"/>
          <w:szCs w:val="28"/>
        </w:rPr>
      </w:pPr>
      <w:r w:rsidRPr="00D04103">
        <w:rPr>
          <w:sz w:val="28"/>
          <w:szCs w:val="28"/>
        </w:rPr>
        <w:t>Главное отличие взятки от подкупа: взятка может быть дана только должностному лицу, работающему на государственные или муниципальные органы, тогда как подкуп может быть совершен лишь в коммерческой сфере.</w:t>
      </w:r>
    </w:p>
    <w:p w:rsidR="00954AB3" w:rsidRPr="00D04103" w:rsidRDefault="00954AB3" w:rsidP="00954AB3">
      <w:pPr>
        <w:pStyle w:val="a3"/>
        <w:jc w:val="both"/>
        <w:rPr>
          <w:sz w:val="28"/>
          <w:szCs w:val="28"/>
        </w:rPr>
      </w:pPr>
      <w:r w:rsidRPr="00D04103">
        <w:rPr>
          <w:sz w:val="28"/>
          <w:szCs w:val="28"/>
        </w:rPr>
        <w:t xml:space="preserve">Ответственность за коммерческий подкуп, одновременно как за получение, так и за его совершение, прописана в ст. 204 УК РФ. Условия освобождения от ответственности аналогичны взяточничеству – добровольная явка с повинной в органы и содействие в следствии по делу.          </w:t>
      </w:r>
    </w:p>
    <w:p w:rsidR="00954AB3" w:rsidRPr="00D04103" w:rsidRDefault="00954AB3" w:rsidP="00954AB3">
      <w:pPr>
        <w:pStyle w:val="a3"/>
        <w:jc w:val="both"/>
        <w:rPr>
          <w:sz w:val="28"/>
          <w:szCs w:val="28"/>
        </w:rPr>
      </w:pPr>
      <w:r w:rsidRPr="00D04103">
        <w:rPr>
          <w:sz w:val="28"/>
          <w:szCs w:val="28"/>
        </w:rPr>
        <w:t xml:space="preserve">         3. </w:t>
      </w:r>
      <w:proofErr w:type="spellStart"/>
      <w:r w:rsidRPr="00D04103">
        <w:rPr>
          <w:sz w:val="28"/>
          <w:szCs w:val="28"/>
        </w:rPr>
        <w:t>Ноздрачеву</w:t>
      </w:r>
      <w:proofErr w:type="spellEnd"/>
      <w:r w:rsidRPr="00D04103">
        <w:rPr>
          <w:sz w:val="28"/>
          <w:szCs w:val="28"/>
        </w:rPr>
        <w:t xml:space="preserve"> М.Э. – о том, что в</w:t>
      </w:r>
      <w:r w:rsidRPr="00D04103">
        <w:rPr>
          <w:color w:val="333333"/>
          <w:sz w:val="28"/>
          <w:szCs w:val="28"/>
          <w:shd w:val="clear" w:color="auto" w:fill="FFFFFF"/>
        </w:rPr>
        <w:t>зятки в России являются видом правонарушения, ответственность за которое наступает на основании Уголовного кодекса РФ (статьи 290 и 291). Они представляют собой серьезный вид экономического преступления, который провоцирует коррупцию и злоупотребление чиновниками и руководителями крупных коммерческих организаций своих должностей и постов.</w:t>
      </w:r>
    </w:p>
    <w:p w:rsidR="00954AB3" w:rsidRPr="00A3007F" w:rsidRDefault="00954AB3" w:rsidP="00954A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Бирюкову М.В. – о содержании ч.1 ст.290 «Получение </w:t>
      </w:r>
      <w:proofErr w:type="gramStart"/>
      <w:r>
        <w:rPr>
          <w:sz w:val="28"/>
          <w:szCs w:val="28"/>
        </w:rPr>
        <w:t xml:space="preserve">взятки»   </w:t>
      </w:r>
      <w:proofErr w:type="gramEnd"/>
      <w:r>
        <w:rPr>
          <w:sz w:val="28"/>
          <w:szCs w:val="28"/>
        </w:rPr>
        <w:t xml:space="preserve">            УК РФ. Основное отличие подарка от взятки – безвозмездность, то есть, передавая подарок, даритель ничего не просит взамен. Но в качестве взятки может выступить и подарок. Взятка дается за конкретное действие (бездействие) по работе, за общее благоприятствование в пользу дающего или представляемых им лиц, т.е. требуется связь между действием и взяткой. </w:t>
      </w:r>
    </w:p>
    <w:p w:rsidR="00FE61D7" w:rsidRDefault="00954AB3" w:rsidP="00954A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Стрелкову Л.А. – о помещении детей-сирот в организацию для детей-сирот и детей, оставшихся без попечения родителей                               (далее - «Организация»). При выявлении детей-сирот и детей, оставшихся без попечения родителей, орган опеки и попечительства помещает их под надзор в Организацию, временно, на период до их устройства на воспитание                   в семью, в случае если невозможно немедленно назначить им опекуна или попечителя в порядке, установленном статьей 12 Федерального закона                 от 24.04.2008 № 48-ФЗ «Об опеке и попечительстве». Дети помещаются под надзор в Организацию на основании акта органа опеки и попечительства о </w:t>
      </w:r>
    </w:p>
    <w:p w:rsidR="00FE61D7" w:rsidRDefault="00FE61D7" w:rsidP="00954AB3">
      <w:pPr>
        <w:pStyle w:val="Default"/>
        <w:jc w:val="both"/>
        <w:rPr>
          <w:sz w:val="28"/>
          <w:szCs w:val="28"/>
        </w:rPr>
      </w:pPr>
    </w:p>
    <w:p w:rsidR="00C826EB" w:rsidRPr="008A69C3" w:rsidRDefault="00FE61D7" w:rsidP="008A69C3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29985" cy="8402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6EB" w:rsidRPr="008A69C3" w:rsidSect="0096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6EB"/>
    <w:rsid w:val="008A5475"/>
    <w:rsid w:val="008A69C3"/>
    <w:rsid w:val="00954AB3"/>
    <w:rsid w:val="0096462B"/>
    <w:rsid w:val="00C826EB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6739"/>
  <w15:docId w15:val="{62019B5A-A18D-4C60-A469-C089ABC1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8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2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82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D&amp;J</cp:lastModifiedBy>
  <cp:revision>5</cp:revision>
  <dcterms:created xsi:type="dcterms:W3CDTF">2018-06-20T06:23:00Z</dcterms:created>
  <dcterms:modified xsi:type="dcterms:W3CDTF">2018-06-20T13:22:00Z</dcterms:modified>
</cp:coreProperties>
</file>