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BE" w:rsidRDefault="00712FBE" w:rsidP="00712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2FBE"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</w:p>
    <w:p w:rsidR="00712FBE" w:rsidRDefault="00712FBE" w:rsidP="00712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2FBE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12FBE">
        <w:rPr>
          <w:rFonts w:ascii="Times New Roman" w:hAnsi="Times New Roman" w:cs="Times New Roman"/>
          <w:sz w:val="28"/>
          <w:szCs w:val="28"/>
        </w:rPr>
        <w:t>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FB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</w:t>
      </w:r>
    </w:p>
    <w:p w:rsidR="00712FBE" w:rsidRDefault="00712FBE" w:rsidP="00712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2FBE">
        <w:rPr>
          <w:rFonts w:ascii="Times New Roman" w:hAnsi="Times New Roman" w:cs="Times New Roman"/>
          <w:sz w:val="28"/>
          <w:szCs w:val="28"/>
        </w:rPr>
        <w:t>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BE">
        <w:rPr>
          <w:rFonts w:ascii="Times New Roman" w:hAnsi="Times New Roman" w:cs="Times New Roman"/>
          <w:sz w:val="28"/>
          <w:szCs w:val="28"/>
        </w:rPr>
        <w:t>в КГБУ «Барнаульский центр помощи детям,</w:t>
      </w:r>
    </w:p>
    <w:p w:rsidR="00712FBE" w:rsidRPr="00712FBE" w:rsidRDefault="00712FBE" w:rsidP="00712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2FBE">
        <w:rPr>
          <w:rFonts w:ascii="Times New Roman" w:hAnsi="Times New Roman" w:cs="Times New Roman"/>
          <w:sz w:val="28"/>
          <w:szCs w:val="28"/>
        </w:rPr>
        <w:t>оставшимся без попечения родителей, № 2»</w:t>
      </w:r>
      <w:proofErr w:type="gramEnd"/>
    </w:p>
    <w:p w:rsidR="00712FBE" w:rsidRDefault="00712FBE" w:rsidP="00587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7633" w:rsidRPr="00712FBE" w:rsidRDefault="00587633" w:rsidP="00587633">
      <w:pPr>
        <w:jc w:val="both"/>
        <w:rPr>
          <w:rFonts w:ascii="Times New Roman" w:hAnsi="Times New Roman" w:cs="Times New Roman"/>
          <w:sz w:val="28"/>
          <w:szCs w:val="28"/>
        </w:rPr>
      </w:pPr>
      <w:r w:rsidRPr="00712F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</w:t>
      </w:r>
      <w:r w:rsidR="00712FBE">
        <w:rPr>
          <w:rFonts w:ascii="Times New Roman" w:hAnsi="Times New Roman" w:cs="Times New Roman"/>
          <w:sz w:val="28"/>
          <w:szCs w:val="28"/>
        </w:rPr>
        <w:t> </w:t>
      </w:r>
      <w:r w:rsidRPr="00712FBE">
        <w:rPr>
          <w:rFonts w:ascii="Times New Roman" w:hAnsi="Times New Roman" w:cs="Times New Roman"/>
          <w:sz w:val="28"/>
          <w:szCs w:val="28"/>
        </w:rPr>
        <w:t>273-ФЗ</w:t>
      </w:r>
      <w:r w:rsidR="008147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2FBE">
        <w:rPr>
          <w:rFonts w:ascii="Times New Roman" w:hAnsi="Times New Roman" w:cs="Times New Roman"/>
          <w:sz w:val="28"/>
          <w:szCs w:val="28"/>
        </w:rPr>
        <w:t xml:space="preserve"> </w:t>
      </w:r>
      <w:r w:rsidRPr="00712FBE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в </w:t>
      </w:r>
      <w:r w:rsidR="00BD755B" w:rsidRPr="00712FBE">
        <w:rPr>
          <w:rFonts w:ascii="Times New Roman" w:hAnsi="Times New Roman" w:cs="Times New Roman"/>
          <w:sz w:val="28"/>
          <w:szCs w:val="28"/>
        </w:rPr>
        <w:t>КГБУ «Барнаульский центр помощи детям, оставшимся без попечения родителей, № 2» (далее – «Организация»)</w:t>
      </w:r>
      <w:r w:rsidRPr="00712FBE">
        <w:rPr>
          <w:rFonts w:ascii="Times New Roman" w:hAnsi="Times New Roman" w:cs="Times New Roman"/>
          <w:sz w:val="28"/>
          <w:szCs w:val="28"/>
        </w:rPr>
        <w:t xml:space="preserve"> организована работа телефона доверия по вопросам противодействия коррупции.</w:t>
      </w:r>
    </w:p>
    <w:p w:rsidR="00BD755B" w:rsidRPr="00712FBE" w:rsidRDefault="00727154" w:rsidP="00BD7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755B" w:rsidRPr="00712FBE">
        <w:rPr>
          <w:rFonts w:ascii="Times New Roman" w:hAnsi="Times New Roman" w:cs="Times New Roman"/>
          <w:sz w:val="28"/>
          <w:szCs w:val="28"/>
        </w:rPr>
        <w:t xml:space="preserve">ообщение о фактах коррупции и иных нарушениях коррупционного законодательства, совершенных сотрудником </w:t>
      </w:r>
      <w:r w:rsidR="008121AB" w:rsidRPr="00712FBE">
        <w:rPr>
          <w:rFonts w:ascii="Times New Roman" w:hAnsi="Times New Roman" w:cs="Times New Roman"/>
          <w:sz w:val="28"/>
          <w:szCs w:val="28"/>
        </w:rPr>
        <w:t>организации</w:t>
      </w:r>
      <w:r w:rsidR="00BD755B" w:rsidRPr="00712FBE">
        <w:rPr>
          <w:rFonts w:ascii="Times New Roman" w:hAnsi="Times New Roman" w:cs="Times New Roman"/>
          <w:sz w:val="28"/>
          <w:szCs w:val="28"/>
        </w:rPr>
        <w:t xml:space="preserve"> будет принято по телефону: </w:t>
      </w:r>
      <w:r w:rsidR="00BD755B" w:rsidRPr="008147BA">
        <w:rPr>
          <w:rFonts w:ascii="Times New Roman" w:hAnsi="Times New Roman" w:cs="Times New Roman"/>
          <w:sz w:val="28"/>
          <w:szCs w:val="28"/>
        </w:rPr>
        <w:t>8(385)2313752</w:t>
      </w:r>
      <w:r w:rsidR="00BD755B" w:rsidRPr="00712FBE">
        <w:rPr>
          <w:rFonts w:ascii="Times New Roman" w:hAnsi="Times New Roman" w:cs="Times New Roman"/>
          <w:sz w:val="28"/>
          <w:szCs w:val="28"/>
        </w:rPr>
        <w:t>.</w:t>
      </w:r>
    </w:p>
    <w:p w:rsidR="008147BA" w:rsidRPr="005E4256" w:rsidRDefault="008147BA" w:rsidP="008147BA">
      <w:pPr>
        <w:jc w:val="both"/>
        <w:rPr>
          <w:rFonts w:ascii="Times New Roman" w:hAnsi="Times New Roman" w:cs="Times New Roman"/>
          <w:sz w:val="28"/>
          <w:szCs w:val="28"/>
        </w:rPr>
      </w:pPr>
      <w:r w:rsidRPr="005E4256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256">
        <w:rPr>
          <w:rFonts w:ascii="Times New Roman" w:hAnsi="Times New Roman" w:cs="Times New Roman"/>
          <w:sz w:val="28"/>
          <w:szCs w:val="28"/>
        </w:rPr>
        <w:t>телефона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4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ежедневно </w:t>
      </w:r>
      <w:r w:rsidRPr="005E4256">
        <w:rPr>
          <w:rFonts w:ascii="Times New Roman" w:hAnsi="Times New Roman" w:cs="Times New Roman"/>
          <w:sz w:val="28"/>
          <w:szCs w:val="28"/>
        </w:rPr>
        <w:t>с 9.00 – 17.00</w:t>
      </w:r>
      <w:r>
        <w:rPr>
          <w:rFonts w:ascii="Times New Roman" w:hAnsi="Times New Roman" w:cs="Times New Roman"/>
          <w:sz w:val="28"/>
          <w:szCs w:val="28"/>
        </w:rPr>
        <w:t>, кроме выходных и праздничных дней</w:t>
      </w:r>
      <w:r w:rsidRPr="005E4256">
        <w:rPr>
          <w:rFonts w:ascii="Times New Roman" w:hAnsi="Times New Roman" w:cs="Times New Roman"/>
          <w:sz w:val="28"/>
          <w:szCs w:val="28"/>
        </w:rPr>
        <w:t>.</w:t>
      </w:r>
    </w:p>
    <w:p w:rsidR="008147BA" w:rsidRPr="008147BA" w:rsidRDefault="008147BA" w:rsidP="0081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7BA">
        <w:rPr>
          <w:rFonts w:ascii="Times New Roman" w:hAnsi="Times New Roman" w:cs="Times New Roman"/>
          <w:sz w:val="28"/>
          <w:szCs w:val="28"/>
        </w:rPr>
        <w:t> Примерный текст обращения по «телефону доверия» должен содержать:</w:t>
      </w:r>
    </w:p>
    <w:p w:rsidR="008147BA" w:rsidRPr="008147BA" w:rsidRDefault="008147BA" w:rsidP="0081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47BA">
        <w:rPr>
          <w:rFonts w:ascii="Times New Roman" w:hAnsi="Times New Roman" w:cs="Times New Roman"/>
          <w:sz w:val="28"/>
          <w:szCs w:val="28"/>
        </w:rPr>
        <w:t>- фамилию, имя, отчество, представляемую организацию;</w:t>
      </w:r>
    </w:p>
    <w:p w:rsidR="008147BA" w:rsidRPr="008147BA" w:rsidRDefault="008147BA" w:rsidP="0081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47BA">
        <w:rPr>
          <w:rFonts w:ascii="Times New Roman" w:hAnsi="Times New Roman" w:cs="Times New Roman"/>
          <w:sz w:val="28"/>
          <w:szCs w:val="28"/>
        </w:rPr>
        <w:t>- сообщение о фактах коррупции и иных нарушений коррупционного законодательства, совершенных работником учреждения – фамилию, имя, отчество работника и занимаемую должность, описание нарушения работником требований действующего законодательства или признаков личной заинтересованности, данные об источнике информации;</w:t>
      </w:r>
    </w:p>
    <w:p w:rsidR="008147BA" w:rsidRPr="008147BA" w:rsidRDefault="008147BA" w:rsidP="0081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47BA">
        <w:rPr>
          <w:rFonts w:ascii="Times New Roman" w:hAnsi="Times New Roman" w:cs="Times New Roman"/>
          <w:sz w:val="28"/>
          <w:szCs w:val="28"/>
        </w:rPr>
        <w:t>- почтовый адрес, телефон (факс) абонента для направления ответа по существу поступившей  информации.</w:t>
      </w:r>
    </w:p>
    <w:p w:rsidR="008147BA" w:rsidRDefault="008147BA" w:rsidP="0081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55B" w:rsidRPr="008147BA" w:rsidRDefault="00BD755B" w:rsidP="0081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7BA">
        <w:rPr>
          <w:rFonts w:ascii="Times New Roman" w:hAnsi="Times New Roman" w:cs="Times New Roman"/>
          <w:sz w:val="28"/>
          <w:szCs w:val="28"/>
        </w:rPr>
        <w:t xml:space="preserve">Анонимные сообщения и сообщения, не касающиеся коррупционных действий </w:t>
      </w:r>
      <w:r w:rsidR="008121AB" w:rsidRPr="008147BA">
        <w:rPr>
          <w:rFonts w:ascii="Times New Roman" w:hAnsi="Times New Roman" w:cs="Times New Roman"/>
          <w:sz w:val="28"/>
          <w:szCs w:val="28"/>
        </w:rPr>
        <w:t>сотрудников</w:t>
      </w:r>
      <w:r w:rsidRPr="008147BA">
        <w:rPr>
          <w:rFonts w:ascii="Times New Roman" w:hAnsi="Times New Roman" w:cs="Times New Roman"/>
          <w:sz w:val="28"/>
          <w:szCs w:val="28"/>
        </w:rPr>
        <w:t>, не рассматриваются. Для направления ответа по существу поступившей информации сообщите свой почтовый адрес.</w:t>
      </w:r>
    </w:p>
    <w:p w:rsidR="001D5B38" w:rsidRDefault="001D5B38" w:rsidP="00BD7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1AB" w:rsidRPr="00712FBE" w:rsidRDefault="008121AB" w:rsidP="00BD755B">
      <w:pPr>
        <w:jc w:val="both"/>
        <w:rPr>
          <w:rFonts w:ascii="Times New Roman" w:hAnsi="Times New Roman" w:cs="Times New Roman"/>
          <w:sz w:val="28"/>
          <w:szCs w:val="28"/>
        </w:rPr>
      </w:pPr>
      <w:r w:rsidRPr="00712FBE">
        <w:rPr>
          <w:rFonts w:ascii="Times New Roman" w:hAnsi="Times New Roman" w:cs="Times New Roman"/>
          <w:sz w:val="28"/>
          <w:szCs w:val="28"/>
        </w:rPr>
        <w:t xml:space="preserve">Конфиденциальность сообщения гарантируется. </w:t>
      </w:r>
    </w:p>
    <w:p w:rsidR="008121AB" w:rsidRPr="00712FBE" w:rsidRDefault="008121AB" w:rsidP="00BD755B">
      <w:pPr>
        <w:jc w:val="both"/>
        <w:rPr>
          <w:rFonts w:ascii="Times New Roman" w:hAnsi="Times New Roman" w:cs="Times New Roman"/>
          <w:sz w:val="28"/>
          <w:szCs w:val="28"/>
        </w:rPr>
      </w:pPr>
      <w:r w:rsidRPr="00712FBE">
        <w:rPr>
          <w:rFonts w:ascii="Times New Roman" w:hAnsi="Times New Roman" w:cs="Times New Roman"/>
          <w:sz w:val="28"/>
          <w:szCs w:val="28"/>
        </w:rPr>
        <w:t>Обращаем внимание, что статьей 306 Уголовного кодекса РФ предусмотрена уголовная ответственность за заведомо ложный донос о совершении преступления.</w:t>
      </w:r>
    </w:p>
    <w:sectPr w:rsidR="008121AB" w:rsidRPr="00712FBE" w:rsidSect="00F8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47F2"/>
    <w:rsid w:val="001D5B38"/>
    <w:rsid w:val="00361E02"/>
    <w:rsid w:val="00364C58"/>
    <w:rsid w:val="00587633"/>
    <w:rsid w:val="00712FBE"/>
    <w:rsid w:val="00727154"/>
    <w:rsid w:val="008121AB"/>
    <w:rsid w:val="008147BA"/>
    <w:rsid w:val="008D5FED"/>
    <w:rsid w:val="00B226C9"/>
    <w:rsid w:val="00BD6B9F"/>
    <w:rsid w:val="00BD755B"/>
    <w:rsid w:val="00C878D6"/>
    <w:rsid w:val="00E66BDC"/>
    <w:rsid w:val="00E747F2"/>
    <w:rsid w:val="00F86D50"/>
    <w:rsid w:val="00FD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cp:lastPrinted>2018-08-03T03:18:00Z</cp:lastPrinted>
  <dcterms:created xsi:type="dcterms:W3CDTF">2018-08-01T10:09:00Z</dcterms:created>
  <dcterms:modified xsi:type="dcterms:W3CDTF">2018-10-31T10:14:00Z</dcterms:modified>
</cp:coreProperties>
</file>