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6662"/>
      </w:tblGrid>
      <w:tr w:rsidR="00A50508" w:rsidRPr="00311960" w:rsidTr="000024C4"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08" w:rsidRPr="00311960" w:rsidRDefault="00A50508" w:rsidP="000024C4">
            <w:pPr>
              <w:pStyle w:val="a5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508" w:rsidRPr="00311960" w:rsidRDefault="00A50508" w:rsidP="000024C4">
            <w:pPr>
              <w:spacing w:line="240" w:lineRule="exact"/>
              <w:ind w:left="3052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pPr w:leftFromText="171" w:rightFromText="171" w:vertAnchor="text"/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1"/>
        <w:gridCol w:w="4253"/>
      </w:tblGrid>
      <w:tr w:rsidR="0022374A" w:rsidRPr="005E354F" w:rsidTr="00AC1D93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74A" w:rsidRPr="005E354F" w:rsidRDefault="0022374A" w:rsidP="00AC1D93">
            <w:pPr>
              <w:spacing w:line="142" w:lineRule="atLeast"/>
              <w:textAlignment w:val="baseline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ПРИНЯТ</w:t>
            </w:r>
            <w:r w:rsidR="004C6BC0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Ы</w:t>
            </w:r>
            <w:proofErr w:type="gramEnd"/>
            <w:r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:</w:t>
            </w:r>
          </w:p>
          <w:p w:rsidR="0022374A" w:rsidRPr="005E354F" w:rsidRDefault="0022374A" w:rsidP="00AC1D93">
            <w:pPr>
              <w:spacing w:line="142" w:lineRule="atLeast"/>
              <w:textAlignment w:val="baseline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общем собрании коллектива</w:t>
            </w:r>
          </w:p>
          <w:p w:rsidR="0022374A" w:rsidRPr="005E354F" w:rsidRDefault="0022374A" w:rsidP="000774D8">
            <w:pPr>
              <w:spacing w:line="142" w:lineRule="atLeast"/>
              <w:textAlignment w:val="baseline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</w:t>
            </w:r>
            <w:r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ротокол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0258FB">
              <w:rPr>
                <w:rFonts w:eastAsia="Times New Roman"/>
                <w:color w:val="000000"/>
                <w:u w:val="single"/>
                <w:bdr w:val="none" w:sz="0" w:space="0" w:color="auto" w:frame="1"/>
                <w:lang w:eastAsia="ru-RU"/>
              </w:rPr>
              <w:t xml:space="preserve">от </w:t>
            </w:r>
            <w:r w:rsidR="000774D8">
              <w:rPr>
                <w:rFonts w:eastAsia="Times New Roman"/>
                <w:color w:val="000000"/>
                <w:u w:val="single"/>
                <w:bdr w:val="none" w:sz="0" w:space="0" w:color="auto" w:frame="1"/>
                <w:lang w:eastAsia="ru-RU"/>
              </w:rPr>
              <w:t>09.11.</w:t>
            </w:r>
            <w:r w:rsidRPr="000258FB">
              <w:rPr>
                <w:rFonts w:eastAsia="Times New Roman"/>
                <w:color w:val="000000"/>
                <w:u w:val="single"/>
                <w:bdr w:val="none" w:sz="0" w:space="0" w:color="auto" w:frame="1"/>
                <w:lang w:eastAsia="ru-RU"/>
              </w:rPr>
              <w:t xml:space="preserve"> 201</w:t>
            </w:r>
            <w:r w:rsidR="004C6BC0">
              <w:rPr>
                <w:rFonts w:eastAsia="Times New Roman"/>
                <w:color w:val="000000"/>
                <w:u w:val="single"/>
                <w:bdr w:val="none" w:sz="0" w:space="0" w:color="auto" w:frame="1"/>
                <w:lang w:eastAsia="ru-RU"/>
              </w:rPr>
              <w:t>9</w:t>
            </w:r>
            <w:r w:rsidRPr="000258FB">
              <w:rPr>
                <w:rFonts w:eastAsia="Times New Roman"/>
                <w:color w:val="000000"/>
                <w:u w:val="single"/>
                <w:bdr w:val="none" w:sz="0" w:space="0" w:color="auto" w:frame="1"/>
                <w:lang w:eastAsia="ru-RU"/>
              </w:rPr>
              <w:t xml:space="preserve">   №</w:t>
            </w:r>
            <w:r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0774D8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3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74A" w:rsidRPr="005E354F" w:rsidRDefault="0022374A" w:rsidP="00AC1D93">
            <w:pPr>
              <w:spacing w:line="142" w:lineRule="atLeast"/>
              <w:textAlignment w:val="baseline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 УТВЕРЖДЕН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Ы</w:t>
            </w:r>
            <w:r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:</w:t>
            </w:r>
          </w:p>
          <w:p w:rsidR="0022374A" w:rsidRPr="005E354F" w:rsidRDefault="007F4FB6" w:rsidP="00AC1D93">
            <w:pPr>
              <w:spacing w:line="142" w:lineRule="atLeast"/>
              <w:textAlignment w:val="baseline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приказом КГБУ</w:t>
            </w:r>
            <w:r w:rsidR="0022374A"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«</w:t>
            </w:r>
            <w:r w:rsidR="0022374A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Барнаульский центр помощи детям, оставшимся без попечения родителей, № 2</w:t>
            </w:r>
            <w:r w:rsidR="0022374A"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»</w:t>
            </w:r>
          </w:p>
          <w:p w:rsidR="0022374A" w:rsidRPr="007F4FB6" w:rsidRDefault="0022374A" w:rsidP="00AC1D93">
            <w:pPr>
              <w:spacing w:line="142" w:lineRule="atLeast"/>
              <w:textAlignment w:val="baseline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7F4FB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от   </w:t>
            </w:r>
            <w:r w:rsidR="000774D8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«14» ноября</w:t>
            </w:r>
            <w:r w:rsidR="007F4FB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7F4FB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0774D8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7F4FB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201</w:t>
            </w:r>
            <w:r w:rsidR="007F4FB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9</w:t>
            </w:r>
            <w:r w:rsidRPr="007F4FB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   №   </w:t>
            </w:r>
            <w:r w:rsidR="000774D8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73-в</w:t>
            </w:r>
            <w:r w:rsidRPr="007F4FB6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22374A" w:rsidRPr="005E354F" w:rsidRDefault="0022374A" w:rsidP="00AC1D93">
            <w:pPr>
              <w:spacing w:line="142" w:lineRule="atLeast"/>
              <w:textAlignment w:val="baseline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5E354F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2374A" w:rsidRDefault="0022374A" w:rsidP="00311960">
      <w:pPr>
        <w:ind w:firstLine="567"/>
        <w:jc w:val="center"/>
        <w:rPr>
          <w:b/>
          <w:sz w:val="28"/>
          <w:szCs w:val="28"/>
        </w:rPr>
      </w:pPr>
    </w:p>
    <w:p w:rsidR="0022374A" w:rsidRDefault="0022374A" w:rsidP="00311960">
      <w:pPr>
        <w:ind w:firstLine="567"/>
        <w:jc w:val="center"/>
        <w:rPr>
          <w:b/>
          <w:sz w:val="28"/>
          <w:szCs w:val="28"/>
        </w:rPr>
      </w:pPr>
    </w:p>
    <w:p w:rsidR="00CE2F0E" w:rsidRPr="00A22920" w:rsidRDefault="00CE2F0E" w:rsidP="00311960">
      <w:pPr>
        <w:ind w:firstLine="567"/>
        <w:jc w:val="center"/>
        <w:rPr>
          <w:b/>
          <w:sz w:val="28"/>
          <w:szCs w:val="28"/>
        </w:rPr>
      </w:pPr>
      <w:r w:rsidRPr="00A22920">
        <w:rPr>
          <w:b/>
          <w:sz w:val="28"/>
          <w:szCs w:val="28"/>
        </w:rPr>
        <w:t>П</w:t>
      </w:r>
      <w:r w:rsidR="00FE4E31">
        <w:rPr>
          <w:b/>
          <w:sz w:val="28"/>
          <w:szCs w:val="28"/>
        </w:rPr>
        <w:t xml:space="preserve">равила, регламентирующие вопросы обмена деловыми подарками и знаками делового гостеприимства в </w:t>
      </w:r>
      <w:r w:rsidRPr="00A22920">
        <w:rPr>
          <w:b/>
          <w:sz w:val="28"/>
          <w:szCs w:val="28"/>
        </w:rPr>
        <w:t>КГБУ «Барнаульский центр помощи</w:t>
      </w:r>
      <w:r w:rsidR="00FE4E31">
        <w:rPr>
          <w:b/>
          <w:sz w:val="28"/>
          <w:szCs w:val="28"/>
        </w:rPr>
        <w:t xml:space="preserve"> </w:t>
      </w:r>
      <w:r w:rsidRPr="00A22920">
        <w:rPr>
          <w:b/>
          <w:sz w:val="28"/>
          <w:szCs w:val="28"/>
        </w:rPr>
        <w:t>детям, оставшимся без попечения родителей, № 2»</w:t>
      </w:r>
    </w:p>
    <w:p w:rsidR="00CE2F0E" w:rsidRPr="00A22920" w:rsidRDefault="00CE2F0E" w:rsidP="00311960">
      <w:pPr>
        <w:ind w:firstLine="567"/>
        <w:jc w:val="center"/>
        <w:rPr>
          <w:b/>
          <w:sz w:val="28"/>
          <w:szCs w:val="28"/>
        </w:rPr>
      </w:pPr>
    </w:p>
    <w:p w:rsidR="00CE2F0E" w:rsidRPr="00A22920" w:rsidRDefault="00CE2F0E" w:rsidP="00311960">
      <w:pPr>
        <w:ind w:firstLine="567"/>
        <w:jc w:val="center"/>
        <w:rPr>
          <w:b/>
          <w:sz w:val="28"/>
          <w:szCs w:val="28"/>
        </w:rPr>
      </w:pPr>
      <w:r w:rsidRPr="00A22920">
        <w:rPr>
          <w:b/>
          <w:sz w:val="28"/>
          <w:szCs w:val="28"/>
        </w:rPr>
        <w:t>1. Общие положения</w:t>
      </w:r>
    </w:p>
    <w:p w:rsidR="00311960" w:rsidRPr="00311960" w:rsidRDefault="00311960" w:rsidP="00CE2F0E">
      <w:pPr>
        <w:ind w:firstLine="567"/>
        <w:jc w:val="both"/>
        <w:rPr>
          <w:b/>
          <w:sz w:val="28"/>
          <w:szCs w:val="28"/>
        </w:rPr>
      </w:pPr>
    </w:p>
    <w:p w:rsidR="005738B5" w:rsidRDefault="00CE2F0E" w:rsidP="005738B5">
      <w:pPr>
        <w:ind w:firstLine="567"/>
        <w:jc w:val="both"/>
        <w:rPr>
          <w:color w:val="000000" w:themeColor="text1"/>
          <w:sz w:val="28"/>
          <w:szCs w:val="28"/>
        </w:rPr>
      </w:pPr>
      <w:r w:rsidRPr="005738B5">
        <w:rPr>
          <w:sz w:val="28"/>
          <w:szCs w:val="28"/>
        </w:rPr>
        <w:t>1.1.</w:t>
      </w:r>
      <w:r w:rsidR="00A12025">
        <w:rPr>
          <w:sz w:val="28"/>
          <w:szCs w:val="28"/>
        </w:rPr>
        <w:t> </w:t>
      </w:r>
      <w:r w:rsidRPr="005738B5">
        <w:rPr>
          <w:color w:val="000000" w:themeColor="text1"/>
          <w:sz w:val="28"/>
          <w:szCs w:val="28"/>
        </w:rPr>
        <w:t>Настоящ</w:t>
      </w:r>
      <w:r w:rsidR="00DE605B">
        <w:rPr>
          <w:color w:val="000000" w:themeColor="text1"/>
          <w:sz w:val="28"/>
          <w:szCs w:val="28"/>
        </w:rPr>
        <w:t>и</w:t>
      </w:r>
      <w:r w:rsidRPr="005738B5">
        <w:rPr>
          <w:color w:val="000000" w:themeColor="text1"/>
          <w:sz w:val="28"/>
          <w:szCs w:val="28"/>
        </w:rPr>
        <w:t>е П</w:t>
      </w:r>
      <w:r w:rsidR="00246A5E" w:rsidRPr="005738B5">
        <w:rPr>
          <w:color w:val="000000" w:themeColor="text1"/>
          <w:sz w:val="28"/>
          <w:szCs w:val="28"/>
        </w:rPr>
        <w:t>равила</w:t>
      </w:r>
      <w:r w:rsidR="00DE605B">
        <w:rPr>
          <w:color w:val="000000" w:themeColor="text1"/>
          <w:sz w:val="28"/>
          <w:szCs w:val="28"/>
        </w:rPr>
        <w:t>, регламентирующие вопросы</w:t>
      </w:r>
      <w:r w:rsidR="00246A5E" w:rsidRPr="005738B5">
        <w:rPr>
          <w:color w:val="000000" w:themeColor="text1"/>
          <w:sz w:val="28"/>
          <w:szCs w:val="28"/>
        </w:rPr>
        <w:t xml:space="preserve"> обмена подарками и знаками делового г</w:t>
      </w:r>
      <w:r w:rsidR="005738B5">
        <w:rPr>
          <w:color w:val="000000" w:themeColor="text1"/>
          <w:sz w:val="28"/>
          <w:szCs w:val="28"/>
        </w:rPr>
        <w:t>о</w:t>
      </w:r>
      <w:r w:rsidR="00246A5E" w:rsidRPr="005738B5">
        <w:rPr>
          <w:color w:val="000000" w:themeColor="text1"/>
          <w:sz w:val="28"/>
          <w:szCs w:val="28"/>
        </w:rPr>
        <w:t>степриимства (далее</w:t>
      </w:r>
      <w:r w:rsidR="005738B5">
        <w:rPr>
          <w:color w:val="000000" w:themeColor="text1"/>
          <w:sz w:val="28"/>
          <w:szCs w:val="28"/>
        </w:rPr>
        <w:t> </w:t>
      </w:r>
      <w:r w:rsidR="00246A5E" w:rsidRPr="005738B5">
        <w:rPr>
          <w:color w:val="000000" w:themeColor="text1"/>
          <w:sz w:val="28"/>
          <w:szCs w:val="28"/>
        </w:rPr>
        <w:t>–</w:t>
      </w:r>
      <w:r w:rsidR="005738B5">
        <w:rPr>
          <w:color w:val="000000" w:themeColor="text1"/>
          <w:sz w:val="28"/>
          <w:szCs w:val="28"/>
        </w:rPr>
        <w:t> </w:t>
      </w:r>
      <w:r w:rsidR="00246A5E" w:rsidRPr="005738B5">
        <w:rPr>
          <w:color w:val="000000" w:themeColor="text1"/>
          <w:sz w:val="28"/>
          <w:szCs w:val="28"/>
        </w:rPr>
        <w:t xml:space="preserve">«Правила») разработаны </w:t>
      </w:r>
      <w:r w:rsidR="00DE605B">
        <w:rPr>
          <w:color w:val="000000" w:themeColor="text1"/>
          <w:sz w:val="28"/>
          <w:szCs w:val="28"/>
        </w:rPr>
        <w:t xml:space="preserve">                    </w:t>
      </w:r>
      <w:r w:rsidR="00246A5E" w:rsidRPr="005738B5">
        <w:rPr>
          <w:color w:val="000000" w:themeColor="text1"/>
          <w:sz w:val="28"/>
          <w:szCs w:val="28"/>
        </w:rPr>
        <w:t>в соответствии с Федеральным законом от 25.12.2008 № 273</w:t>
      </w:r>
      <w:r w:rsidR="005738B5">
        <w:rPr>
          <w:color w:val="000000" w:themeColor="text1"/>
          <w:sz w:val="28"/>
          <w:szCs w:val="28"/>
        </w:rPr>
        <w:t> </w:t>
      </w:r>
      <w:r w:rsidR="00246A5E" w:rsidRPr="005738B5">
        <w:rPr>
          <w:color w:val="000000" w:themeColor="text1"/>
          <w:sz w:val="28"/>
          <w:szCs w:val="28"/>
        </w:rPr>
        <w:t>–</w:t>
      </w:r>
      <w:r w:rsidR="005738B5">
        <w:rPr>
          <w:color w:val="000000" w:themeColor="text1"/>
          <w:sz w:val="28"/>
          <w:szCs w:val="28"/>
        </w:rPr>
        <w:t> </w:t>
      </w:r>
      <w:r w:rsidR="00246A5E" w:rsidRPr="005738B5">
        <w:rPr>
          <w:color w:val="000000" w:themeColor="text1"/>
          <w:sz w:val="28"/>
          <w:szCs w:val="28"/>
        </w:rPr>
        <w:t xml:space="preserve">ФЗ </w:t>
      </w:r>
      <w:r w:rsidR="00DE605B">
        <w:rPr>
          <w:color w:val="000000" w:themeColor="text1"/>
          <w:sz w:val="28"/>
          <w:szCs w:val="28"/>
        </w:rPr>
        <w:t xml:space="preserve">                           </w:t>
      </w:r>
      <w:r w:rsidR="00246A5E" w:rsidRPr="005738B5">
        <w:rPr>
          <w:color w:val="000000" w:themeColor="text1"/>
          <w:sz w:val="28"/>
          <w:szCs w:val="28"/>
        </w:rPr>
        <w:t xml:space="preserve">«О противодействии коррупции» с учетом Методических рекомендаций </w:t>
      </w:r>
      <w:r w:rsidR="00DE605B">
        <w:rPr>
          <w:color w:val="000000" w:themeColor="text1"/>
          <w:sz w:val="28"/>
          <w:szCs w:val="28"/>
        </w:rPr>
        <w:t xml:space="preserve">                  </w:t>
      </w:r>
      <w:r w:rsidR="005738B5" w:rsidRPr="005738B5">
        <w:rPr>
          <w:color w:val="000000" w:themeColor="text1"/>
          <w:sz w:val="28"/>
          <w:szCs w:val="28"/>
        </w:rPr>
        <w:t xml:space="preserve">по разработке и принятию </w:t>
      </w:r>
      <w:r w:rsidR="005738B5">
        <w:rPr>
          <w:color w:val="000000" w:themeColor="text1"/>
          <w:sz w:val="28"/>
          <w:szCs w:val="28"/>
        </w:rPr>
        <w:t xml:space="preserve">организациями мер по предупреждению </w:t>
      </w:r>
      <w:r w:rsidR="00DE605B">
        <w:rPr>
          <w:color w:val="000000" w:themeColor="text1"/>
          <w:sz w:val="28"/>
          <w:szCs w:val="28"/>
        </w:rPr>
        <w:t xml:space="preserve">                           </w:t>
      </w:r>
      <w:r w:rsidR="005738B5">
        <w:rPr>
          <w:color w:val="000000" w:themeColor="text1"/>
          <w:sz w:val="28"/>
          <w:szCs w:val="28"/>
        </w:rPr>
        <w:t xml:space="preserve">и противодействию коррупции, разработанных Министерством труда </w:t>
      </w:r>
      <w:r w:rsidR="00DE605B">
        <w:rPr>
          <w:color w:val="000000" w:themeColor="text1"/>
          <w:sz w:val="28"/>
          <w:szCs w:val="28"/>
        </w:rPr>
        <w:t xml:space="preserve">                      </w:t>
      </w:r>
      <w:r w:rsidR="005738B5">
        <w:rPr>
          <w:color w:val="000000" w:themeColor="text1"/>
          <w:sz w:val="28"/>
          <w:szCs w:val="28"/>
        </w:rPr>
        <w:t>и социальной защиты Российской Федерации.</w:t>
      </w:r>
    </w:p>
    <w:p w:rsidR="005738B5" w:rsidRDefault="004C6BC0" w:rsidP="005738B5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1.2. </w:t>
      </w:r>
      <w:r w:rsidR="0022374A">
        <w:rPr>
          <w:color w:val="000000" w:themeColor="text1"/>
          <w:sz w:val="28"/>
          <w:szCs w:val="28"/>
        </w:rPr>
        <w:t xml:space="preserve">Правила определяют </w:t>
      </w:r>
      <w:r>
        <w:rPr>
          <w:color w:val="000000" w:themeColor="text1"/>
          <w:sz w:val="28"/>
          <w:szCs w:val="28"/>
        </w:rPr>
        <w:t>единые</w:t>
      </w:r>
      <w:r w:rsidR="0022374A">
        <w:rPr>
          <w:color w:val="000000" w:themeColor="text1"/>
          <w:sz w:val="28"/>
          <w:szCs w:val="28"/>
        </w:rPr>
        <w:t xml:space="preserve"> требования </w:t>
      </w:r>
      <w:r>
        <w:rPr>
          <w:color w:val="000000" w:themeColor="text1"/>
          <w:sz w:val="28"/>
          <w:szCs w:val="28"/>
        </w:rPr>
        <w:t xml:space="preserve">для всех работников           </w:t>
      </w:r>
      <w:r w:rsidR="002237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="005738B5" w:rsidRPr="005738B5">
        <w:rPr>
          <w:sz w:val="28"/>
          <w:szCs w:val="28"/>
        </w:rPr>
        <w:t>ГБУ «Барнаульский центр помощи детям, оставшимся без попечения родителей, № 2»</w:t>
      </w:r>
      <w:r w:rsidR="005738B5">
        <w:rPr>
          <w:sz w:val="28"/>
          <w:szCs w:val="28"/>
        </w:rPr>
        <w:t xml:space="preserve"> (далее – «Учреждение»)</w:t>
      </w:r>
      <w:r>
        <w:rPr>
          <w:sz w:val="28"/>
          <w:szCs w:val="28"/>
        </w:rPr>
        <w:t xml:space="preserve">, вне зависимости от занимаемой должности, требования к дарению, принятию деловых подарков, </w:t>
      </w:r>
      <w:r w:rsidR="001928F6">
        <w:rPr>
          <w:sz w:val="28"/>
          <w:szCs w:val="28"/>
        </w:rPr>
        <w:t>проявления знаков гостеприимства.</w:t>
      </w:r>
    </w:p>
    <w:p w:rsidR="00B2313C" w:rsidRDefault="00B2313C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терминами «деловой подарок», «знак делового гостеприимства» понимаются подарки, полученные в связи:</w:t>
      </w:r>
    </w:p>
    <w:p w:rsidR="00B2313C" w:rsidRDefault="00B2313C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 должностным положением или в связи с исполнением служебных (должностных) обязанностей;</w:t>
      </w:r>
    </w:p>
    <w:p w:rsidR="00B2313C" w:rsidRDefault="00B2313C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10CCA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</w:t>
      </w:r>
      <w:r w:rsidR="00C43DB2">
        <w:rPr>
          <w:sz w:val="28"/>
          <w:szCs w:val="28"/>
        </w:rPr>
        <w:t>.</w:t>
      </w:r>
    </w:p>
    <w:p w:rsidR="00C43DB2" w:rsidRDefault="00C43DB2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(награды).</w:t>
      </w:r>
    </w:p>
    <w:p w:rsidR="001928F6" w:rsidRDefault="001928F6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EE68C2">
        <w:rPr>
          <w:sz w:val="28"/>
          <w:szCs w:val="28"/>
        </w:rPr>
        <w:t>цели настоящих правил:</w:t>
      </w:r>
    </w:p>
    <w:p w:rsidR="00EE68C2" w:rsidRDefault="00EE68C2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единообразного понимания роли и места деловых подарков, делового гостеприимства, представительских мероприятий </w:t>
      </w:r>
      <w:r w:rsidR="00CC225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деловой практике Учреждения;</w:t>
      </w:r>
    </w:p>
    <w:p w:rsidR="00EE68C2" w:rsidRDefault="00EE68C2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единых для всех работников Учреждения требований </w:t>
      </w:r>
      <w:r w:rsidR="00CC225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к дарению и принятию деловых подарков, к организации и участию </w:t>
      </w:r>
      <w:r w:rsidR="00CC225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представительских мероприятиях;</w:t>
      </w:r>
    </w:p>
    <w:p w:rsidR="00A763E9" w:rsidRDefault="00A763E9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минимизирование рисков, связанных с возможным злоупотреблением в области дарения подарков и оказания знаков делового гостеприимства, представительских мероприятий;</w:t>
      </w:r>
    </w:p>
    <w:p w:rsidR="00A763E9" w:rsidRDefault="00C4196B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Учреждения.</w:t>
      </w:r>
    </w:p>
    <w:p w:rsidR="001928F6" w:rsidRDefault="001928F6" w:rsidP="00CE2F0E">
      <w:pPr>
        <w:ind w:firstLine="567"/>
        <w:jc w:val="both"/>
        <w:rPr>
          <w:sz w:val="28"/>
          <w:szCs w:val="28"/>
        </w:rPr>
      </w:pPr>
    </w:p>
    <w:p w:rsidR="00CC225C" w:rsidRDefault="00CC225C" w:rsidP="00CC225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 Требования к обмену деловыми подарками и знаками делового гостеприимства</w:t>
      </w:r>
    </w:p>
    <w:p w:rsidR="005C055E" w:rsidRDefault="005C055E" w:rsidP="00CC225C">
      <w:pPr>
        <w:ind w:firstLine="567"/>
        <w:jc w:val="center"/>
        <w:rPr>
          <w:sz w:val="28"/>
          <w:szCs w:val="28"/>
        </w:rPr>
      </w:pPr>
    </w:p>
    <w:p w:rsidR="005C055E" w:rsidRDefault="005C055E" w:rsidP="005C0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Деловые подарки и знаки делового гостеприимства являются общепринятым проявлением вежливости при осуществлении деятельности Учреждения.</w:t>
      </w:r>
    </w:p>
    <w:p w:rsidR="005C055E" w:rsidRDefault="005C055E" w:rsidP="005C0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Деловые подарки</w:t>
      </w:r>
      <w:r w:rsidR="0083528F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подлежащие дарению</w:t>
      </w:r>
      <w:r w:rsidR="0083528F">
        <w:rPr>
          <w:sz w:val="28"/>
          <w:szCs w:val="28"/>
        </w:rPr>
        <w:t>,</w:t>
      </w:r>
      <w:r>
        <w:rPr>
          <w:sz w:val="28"/>
          <w:szCs w:val="28"/>
        </w:rPr>
        <w:t xml:space="preserve"> и знаки делового гостеприимства должны быть вручены и оказаны только от имени Учреждения.</w:t>
      </w:r>
    </w:p>
    <w:p w:rsidR="0083528F" w:rsidRDefault="0083528F" w:rsidP="005C0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Деловые подарки, подлежащие дарению, и знаки делового гостеприимства не должны:</w:t>
      </w:r>
    </w:p>
    <w:p w:rsidR="00D22B2A" w:rsidRDefault="0083528F" w:rsidP="005C0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быть дорогостоящими (стоимостью более </w:t>
      </w:r>
      <w:r w:rsidR="00CD3348">
        <w:rPr>
          <w:sz w:val="28"/>
          <w:szCs w:val="28"/>
        </w:rPr>
        <w:t>трех тысяч рублей, за исключением дарения в связ</w:t>
      </w:r>
      <w:r w:rsidR="00D22B2A">
        <w:rPr>
          <w:sz w:val="28"/>
          <w:szCs w:val="28"/>
        </w:rPr>
        <w:t>и с протокольными и иными официальными мероприятиями) или предметами роскоши;</w:t>
      </w:r>
    </w:p>
    <w:p w:rsidR="00D22B2A" w:rsidRDefault="00D22B2A" w:rsidP="005C0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83528F" w:rsidRDefault="001D2DDB" w:rsidP="005C0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</w:t>
      </w:r>
      <w:r w:rsidR="00CD3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иной незаконной или неэтичной целью; </w:t>
      </w:r>
      <w:r w:rsidR="0096524B">
        <w:rPr>
          <w:sz w:val="28"/>
          <w:szCs w:val="28"/>
        </w:rPr>
        <w:t xml:space="preserve">создавать </w:t>
      </w:r>
      <w:proofErr w:type="spellStart"/>
      <w:r w:rsidR="0096524B">
        <w:rPr>
          <w:sz w:val="28"/>
          <w:szCs w:val="28"/>
        </w:rPr>
        <w:t>репутационный</w:t>
      </w:r>
      <w:proofErr w:type="spellEnd"/>
      <w:r w:rsidR="0096524B">
        <w:rPr>
          <w:sz w:val="28"/>
          <w:szCs w:val="28"/>
        </w:rPr>
        <w:t xml:space="preserve"> риск для Учреждения;</w:t>
      </w:r>
    </w:p>
    <w:p w:rsidR="0096524B" w:rsidRDefault="0096524B" w:rsidP="005C0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быть в форме наличных, безналичных денежных средств, ценных бумаг, драгоценных металлов;</w:t>
      </w:r>
    </w:p>
    <w:p w:rsidR="0096524B" w:rsidRDefault="00B232D3" w:rsidP="005C0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Деловые подарки, подлежащие дарению, и знаки делового гостеприимства могут быть прямо связаны с установленными целями деятельности Учреждения, с памятными датами, юбилеями, общенациональными профессиональными праздниками.</w:t>
      </w:r>
    </w:p>
    <w:p w:rsidR="0096524B" w:rsidRDefault="0096524B" w:rsidP="005C055E">
      <w:pPr>
        <w:ind w:firstLine="567"/>
        <w:jc w:val="both"/>
        <w:rPr>
          <w:sz w:val="28"/>
          <w:szCs w:val="28"/>
        </w:rPr>
      </w:pPr>
    </w:p>
    <w:p w:rsidR="000743FC" w:rsidRDefault="000743FC" w:rsidP="000743F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Обязанности работников</w:t>
      </w:r>
    </w:p>
    <w:p w:rsidR="000743FC" w:rsidRDefault="000743FC" w:rsidP="000743FC">
      <w:pPr>
        <w:ind w:firstLine="567"/>
        <w:jc w:val="center"/>
        <w:rPr>
          <w:sz w:val="28"/>
          <w:szCs w:val="28"/>
        </w:rPr>
      </w:pPr>
    </w:p>
    <w:p w:rsidR="000743FC" w:rsidRDefault="000743FC" w:rsidP="0007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Работники вправе получать деловые </w:t>
      </w:r>
      <w:r w:rsidR="005102AD">
        <w:rPr>
          <w:sz w:val="28"/>
          <w:szCs w:val="28"/>
        </w:rPr>
        <w:t xml:space="preserve">подарки, знаки делового гостеприимства только на официальных мероприятиях в соответствии                                    с нормами </w:t>
      </w:r>
      <w:proofErr w:type="spellStart"/>
      <w:r w:rsidR="005102AD">
        <w:rPr>
          <w:sz w:val="28"/>
          <w:szCs w:val="28"/>
        </w:rPr>
        <w:t>антикоррупционного</w:t>
      </w:r>
      <w:proofErr w:type="spellEnd"/>
      <w:r w:rsidR="005102AD">
        <w:rPr>
          <w:sz w:val="28"/>
          <w:szCs w:val="28"/>
        </w:rPr>
        <w:t xml:space="preserve"> законодательства Российской Федерации и настоящих Правил.</w:t>
      </w:r>
    </w:p>
    <w:p w:rsidR="005102AD" w:rsidRDefault="005102AD" w:rsidP="0007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Работники обязаны:</w:t>
      </w:r>
    </w:p>
    <w:p w:rsidR="005102AD" w:rsidRDefault="005102AD" w:rsidP="0007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5102AD" w:rsidRDefault="005102AD" w:rsidP="0007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случае возникновения конфликта интересов или возможности возникновения </w:t>
      </w:r>
      <w:r w:rsidR="00A95588">
        <w:rPr>
          <w:sz w:val="28"/>
          <w:szCs w:val="28"/>
        </w:rPr>
        <w:t>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:rsidR="005D5A42" w:rsidRDefault="005D5A42" w:rsidP="000743F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сообщить о получении делового подарка,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обязанностей, цветов и ценных подарков, которые вручены в качестве поощрения (награды).</w:t>
      </w:r>
      <w:proofErr w:type="gramEnd"/>
    </w:p>
    <w:p w:rsidR="005102AD" w:rsidRDefault="00C55CE6" w:rsidP="000743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Работникам запрещается:</w:t>
      </w:r>
    </w:p>
    <w:p w:rsidR="001928F6" w:rsidRDefault="00C55CE6" w:rsidP="00C55C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ходе проведения деловых переговоров, при заключении договоров,              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C55CE6" w:rsidRDefault="00C55CE6" w:rsidP="00C55C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1928F6" w:rsidRDefault="001D6A7F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C55CE6">
        <w:rPr>
          <w:sz w:val="28"/>
          <w:szCs w:val="28"/>
        </w:rPr>
        <w:t>ринимать подарки в форме наличных, безналичных денежных средств</w:t>
      </w:r>
      <w:r>
        <w:rPr>
          <w:sz w:val="28"/>
          <w:szCs w:val="28"/>
        </w:rPr>
        <w:t>, ценных бумаг, драгоценных металлов.</w:t>
      </w:r>
    </w:p>
    <w:p w:rsidR="006D37AB" w:rsidRDefault="006D37AB" w:rsidP="00CE2F0E">
      <w:pPr>
        <w:ind w:firstLine="567"/>
        <w:jc w:val="both"/>
        <w:rPr>
          <w:sz w:val="28"/>
          <w:szCs w:val="28"/>
        </w:rPr>
      </w:pPr>
    </w:p>
    <w:p w:rsidR="006D37AB" w:rsidRDefault="006D37AB" w:rsidP="006D37A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уведомления работодателя о получении делового </w:t>
      </w:r>
    </w:p>
    <w:p w:rsidR="006D37AB" w:rsidRDefault="006D37AB" w:rsidP="006D37A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подарка, знака делового гостеприимства</w:t>
      </w:r>
    </w:p>
    <w:p w:rsidR="006D37AB" w:rsidRDefault="006D37AB" w:rsidP="006D37AB">
      <w:pPr>
        <w:ind w:firstLine="567"/>
        <w:jc w:val="center"/>
        <w:rPr>
          <w:sz w:val="28"/>
          <w:szCs w:val="28"/>
        </w:rPr>
      </w:pPr>
    </w:p>
    <w:p w:rsidR="006D37AB" w:rsidRDefault="006B2305" w:rsidP="006D37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proofErr w:type="gramStart"/>
      <w:r w:rsidR="006D37AB">
        <w:rPr>
          <w:sz w:val="28"/>
          <w:szCs w:val="28"/>
        </w:rPr>
        <w:t xml:space="preserve">Прием и регистрацию письменных уведомлений о получении деловых подарков и знаков делового гостеприимства (далее – уведомление) в связи с протокольными мероприятиями, служебными командировками и другими официальными мероприятиями обеспечивает председатель Постоянно действующей комиссии для принятия на учет вновь поступивших объектов основных средств, нематериальных активов, товарно-материальных ценностей, присвоения основным средствам уникального </w:t>
      </w:r>
      <w:r>
        <w:rPr>
          <w:sz w:val="28"/>
          <w:szCs w:val="28"/>
        </w:rPr>
        <w:t>и</w:t>
      </w:r>
      <w:r w:rsidR="006D37AB">
        <w:rPr>
          <w:sz w:val="28"/>
          <w:szCs w:val="28"/>
        </w:rPr>
        <w:t>нвентарного номера, определения срока полезного использо</w:t>
      </w:r>
      <w:r>
        <w:rPr>
          <w:sz w:val="28"/>
          <w:szCs w:val="28"/>
        </w:rPr>
        <w:t>в</w:t>
      </w:r>
      <w:r w:rsidR="006D37AB">
        <w:rPr>
          <w:sz w:val="28"/>
          <w:szCs w:val="28"/>
        </w:rPr>
        <w:t xml:space="preserve">ания основных средств и </w:t>
      </w:r>
      <w:r>
        <w:rPr>
          <w:sz w:val="28"/>
          <w:szCs w:val="28"/>
        </w:rPr>
        <w:t>нематериальных активов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Комиссия), действующей в Учреждении.</w:t>
      </w:r>
      <w:proofErr w:type="gramEnd"/>
    </w:p>
    <w:p w:rsidR="00C55CE6" w:rsidRDefault="006B2305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Уведомление о получении подарка, знака делового гостеприимства составляется по форме, установленной в приложении к настоящим Правилам, не позднее трех рабочих дней  со дня получения подарка.</w:t>
      </w:r>
    </w:p>
    <w:p w:rsidR="006B2305" w:rsidRDefault="006B2305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 документы (при их наличии), подтверждающие стоимость подарка, знака делового гостеприимства (кассовый чек, товарный чек, иной документ об оплате или приобретении).</w:t>
      </w:r>
    </w:p>
    <w:p w:rsidR="00C55CE6" w:rsidRDefault="00350757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подарок, знак делового гостеприимства получен работником во время служебной командировки, уведомление представляется не позднее трех рабочих дней со дня возвращения работника из служебной командировки.</w:t>
      </w:r>
    </w:p>
    <w:p w:rsidR="00C55CE6" w:rsidRDefault="00961D49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указанные сроки по причине, не зависящей от работника, получившего подарок, </w:t>
      </w:r>
      <w:r w:rsidR="00FF4BBD">
        <w:rPr>
          <w:sz w:val="28"/>
          <w:szCs w:val="28"/>
        </w:rPr>
        <w:t>знак делового гостеприимства, уведомление предоставляется не позднее следующего дня после ее устранения.</w:t>
      </w:r>
    </w:p>
    <w:p w:rsidR="00C55CE6" w:rsidRDefault="007406DB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Уведомление составляется в двух экземплярах, один из которых возвращается работнику, представившему уведомление, с отметкой о регистрации, другой экземпляр остается в Комиссии.</w:t>
      </w:r>
    </w:p>
    <w:p w:rsidR="00C55CE6" w:rsidRDefault="00D22EBD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подлежат регистрации в соответствующем журнале регистрации.</w:t>
      </w:r>
    </w:p>
    <w:p w:rsidR="00C55CE6" w:rsidRDefault="00DB131B" w:rsidP="00CE2F0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4.4.Подарок, знак делового гостеприимства, стоимость которого подтверждается документами и превышает 3 тысячи рублей либо стоимость которого получившему его работнику неизвестна, сдается по согласованию </w:t>
      </w:r>
      <w:r w:rsidR="009E04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 председателем Комиссии соответс</w:t>
      </w:r>
      <w:r w:rsidR="009E044C">
        <w:rPr>
          <w:sz w:val="28"/>
          <w:szCs w:val="28"/>
        </w:rPr>
        <w:t>т</w:t>
      </w:r>
      <w:r>
        <w:rPr>
          <w:sz w:val="28"/>
          <w:szCs w:val="28"/>
        </w:rPr>
        <w:t>вующему материально ответс</w:t>
      </w:r>
      <w:r w:rsidR="009E044C">
        <w:rPr>
          <w:sz w:val="28"/>
          <w:szCs w:val="28"/>
        </w:rPr>
        <w:t>т</w:t>
      </w:r>
      <w:r>
        <w:rPr>
          <w:sz w:val="28"/>
          <w:szCs w:val="28"/>
        </w:rPr>
        <w:t>венному лицу, который принимает его на хранение по акту приема-передачи не позднее пяти рабочих дней со дня регистрации уведомления в соответс</w:t>
      </w:r>
      <w:r w:rsidR="009E044C">
        <w:rPr>
          <w:sz w:val="28"/>
          <w:szCs w:val="28"/>
        </w:rPr>
        <w:t>т</w:t>
      </w:r>
      <w:r>
        <w:rPr>
          <w:sz w:val="28"/>
          <w:szCs w:val="28"/>
        </w:rPr>
        <w:t>вующем журнале регистрации.</w:t>
      </w:r>
      <w:proofErr w:type="gramEnd"/>
    </w:p>
    <w:p w:rsidR="001928F6" w:rsidRDefault="00694E16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До передачи подарка, знака делового гостеприимства по акту приема-передачи ответственность в соответствии с законодательством Российской Федерации за утрату или повреждение подарка несет работник, получивший подарок.</w:t>
      </w:r>
    </w:p>
    <w:p w:rsidR="00694E16" w:rsidRDefault="009F7906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УК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документарного подтверждения – экспертным путем. </w:t>
      </w:r>
      <w:r w:rsidR="00CA5455">
        <w:rPr>
          <w:sz w:val="28"/>
          <w:szCs w:val="28"/>
        </w:rPr>
        <w:t>Подарок возвращается сдавшему его работнику по акту приема-передачи в случае, если его стоимость не превышает 3 тысяч рублей.</w:t>
      </w:r>
    </w:p>
    <w:p w:rsidR="00694E16" w:rsidRDefault="00C75460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 Соответствующее материально ответственное лицо обеспечивает бухгалтерский учет подарка, принятого в установленном порядке, стоимость которого превышает 3 тысячи рублей.</w:t>
      </w:r>
    </w:p>
    <w:p w:rsidR="00694E16" w:rsidRDefault="00A16CD8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Работник, сдавший подарок, может его выкупить, направив руководителю Учреждения соответствующее заявление не позднее двух месяцев со дня сдачи подарка.</w:t>
      </w:r>
    </w:p>
    <w:p w:rsidR="00A16CD8" w:rsidRDefault="00A16CD8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proofErr w:type="gramStart"/>
      <w:r>
        <w:rPr>
          <w:sz w:val="28"/>
          <w:szCs w:val="28"/>
        </w:rPr>
        <w:t>Соответствующее материально ответс</w:t>
      </w:r>
      <w:r w:rsidR="00262071">
        <w:rPr>
          <w:sz w:val="28"/>
          <w:szCs w:val="28"/>
        </w:rPr>
        <w:t>т</w:t>
      </w:r>
      <w:r>
        <w:rPr>
          <w:sz w:val="28"/>
          <w:szCs w:val="28"/>
        </w:rPr>
        <w:t>венное лицо</w:t>
      </w:r>
      <w:r w:rsidR="00262071">
        <w:rPr>
          <w:sz w:val="28"/>
          <w:szCs w:val="28"/>
        </w:rPr>
        <w:t xml:space="preserve"> в течение трех месяцев со дня поступления заявления, указанного в пункте 4.8. настоящих Правил, организует оценку стоимости 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</w:t>
      </w:r>
      <w:r w:rsidR="00262071">
        <w:rPr>
          <w:sz w:val="28"/>
          <w:szCs w:val="28"/>
        </w:rPr>
        <w:lastRenderedPageBreak/>
        <w:t>по установленной в результате оценки стоимости или отказывается от выкупа.</w:t>
      </w:r>
      <w:proofErr w:type="gramEnd"/>
    </w:p>
    <w:p w:rsidR="00262071" w:rsidRDefault="00262071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 В случае если в отношении подарка, знака делового гостеприимства  не поступило заявление, указанное в пункте 4.8. настоящих Правил, руководитель Учреждения с учетом рекомендаций Комиссии принимает решение о проведении оценки его стоимости для реализации (выкупа) и реализации подарка, осуществляемой в порядке, предусмотренном законодательством Российской Федерации.</w:t>
      </w:r>
    </w:p>
    <w:p w:rsidR="00262071" w:rsidRDefault="002B0CFF" w:rsidP="00CE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 В случае если подарок не выкуплен или не реализован, руководитель Учреждения, с учетом рекомендаций Комиссии, принимает решение о повторной реализации подарка либо о его безвозмездной передаче на баланс Учреждения, либо о его уничтожении в соответствии с законодательством Российской Федерации.</w:t>
      </w: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2B0CF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 Ответственность работников</w:t>
      </w:r>
    </w:p>
    <w:p w:rsidR="002B0CFF" w:rsidRDefault="002B0CFF" w:rsidP="002B0CFF">
      <w:pPr>
        <w:ind w:firstLine="567"/>
        <w:jc w:val="center"/>
        <w:rPr>
          <w:sz w:val="28"/>
          <w:szCs w:val="28"/>
        </w:rPr>
      </w:pPr>
    </w:p>
    <w:p w:rsidR="002B0CFF" w:rsidRDefault="002B0CFF" w:rsidP="002B0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 Работники несут дисциплинарную, административную и иную, предусмотренную законами за неисполнение настоящих Правил, ответственность.</w:t>
      </w:r>
    </w:p>
    <w:p w:rsidR="002B0CFF" w:rsidRDefault="002B0CFF" w:rsidP="002B0CFF">
      <w:pPr>
        <w:ind w:firstLine="567"/>
        <w:jc w:val="both"/>
        <w:rPr>
          <w:sz w:val="28"/>
          <w:szCs w:val="28"/>
        </w:rPr>
      </w:pPr>
    </w:p>
    <w:p w:rsidR="00694E16" w:rsidRDefault="00694E16" w:rsidP="00CE2F0E">
      <w:pPr>
        <w:ind w:firstLine="567"/>
        <w:jc w:val="both"/>
        <w:rPr>
          <w:sz w:val="28"/>
          <w:szCs w:val="28"/>
        </w:rPr>
      </w:pPr>
    </w:p>
    <w:p w:rsidR="00694E16" w:rsidRDefault="00694E16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CE2F0E">
      <w:pPr>
        <w:ind w:firstLine="567"/>
        <w:jc w:val="both"/>
        <w:rPr>
          <w:sz w:val="28"/>
          <w:szCs w:val="28"/>
        </w:rPr>
      </w:pPr>
    </w:p>
    <w:p w:rsidR="002B0CFF" w:rsidRDefault="002B0CFF" w:rsidP="002B0CFF">
      <w:pPr>
        <w:shd w:val="clear" w:color="auto" w:fill="FFFFFF"/>
        <w:spacing w:line="240" w:lineRule="exact"/>
        <w:ind w:left="5387"/>
        <w:jc w:val="both"/>
        <w:rPr>
          <w:sz w:val="28"/>
          <w:szCs w:val="28"/>
        </w:rPr>
      </w:pPr>
    </w:p>
    <w:p w:rsidR="002B0CFF" w:rsidRPr="00F75200" w:rsidRDefault="00DA730B" w:rsidP="00DA730B">
      <w:pPr>
        <w:shd w:val="clear" w:color="auto" w:fill="FFFFFF"/>
        <w:tabs>
          <w:tab w:val="left" w:pos="5103"/>
        </w:tabs>
        <w:spacing w:line="240" w:lineRule="exact"/>
        <w:ind w:left="5387" w:hanging="425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sz w:val="28"/>
          <w:szCs w:val="28"/>
          <w:lang w:eastAsia="ru-RU"/>
        </w:rPr>
        <w:lastRenderedPageBreak/>
        <w:t xml:space="preserve">  </w:t>
      </w:r>
      <w:r w:rsidR="002B0CFF" w:rsidRPr="00F75200">
        <w:rPr>
          <w:rFonts w:eastAsia="Times New Roman"/>
          <w:iCs/>
          <w:color w:val="000000"/>
          <w:lang w:eastAsia="ru-RU"/>
        </w:rPr>
        <w:t>Приложение</w:t>
      </w:r>
    </w:p>
    <w:p w:rsidR="00DA730B" w:rsidRPr="00F75200" w:rsidRDefault="00DA730B" w:rsidP="00DA730B">
      <w:pPr>
        <w:shd w:val="clear" w:color="auto" w:fill="FFFFFF"/>
        <w:spacing w:line="240" w:lineRule="exact"/>
        <w:ind w:left="5387" w:hanging="425"/>
        <w:jc w:val="both"/>
        <w:rPr>
          <w:color w:val="000000" w:themeColor="text1"/>
        </w:rPr>
      </w:pPr>
      <w:r w:rsidRPr="00F75200">
        <w:rPr>
          <w:rFonts w:eastAsia="Times New Roman"/>
          <w:iCs/>
          <w:color w:val="000000"/>
          <w:lang w:eastAsia="ru-RU"/>
        </w:rPr>
        <w:t xml:space="preserve">  </w:t>
      </w:r>
      <w:r w:rsidR="00DE605B" w:rsidRPr="00F75200">
        <w:rPr>
          <w:rFonts w:eastAsia="Times New Roman"/>
          <w:iCs/>
          <w:color w:val="000000"/>
          <w:lang w:eastAsia="ru-RU"/>
        </w:rPr>
        <w:t>к Правилам</w:t>
      </w:r>
      <w:r w:rsidRPr="00F75200">
        <w:rPr>
          <w:rFonts w:eastAsia="Times New Roman"/>
          <w:iCs/>
          <w:color w:val="000000"/>
          <w:lang w:eastAsia="ru-RU"/>
        </w:rPr>
        <w:t xml:space="preserve">, регламентирующим </w:t>
      </w:r>
    </w:p>
    <w:p w:rsidR="002B0CFF" w:rsidRPr="00F75200" w:rsidRDefault="00DE605B" w:rsidP="00DA730B">
      <w:pPr>
        <w:shd w:val="clear" w:color="auto" w:fill="FFFFFF"/>
        <w:spacing w:line="240" w:lineRule="exact"/>
        <w:ind w:left="5387" w:hanging="425"/>
        <w:jc w:val="both"/>
        <w:rPr>
          <w:rFonts w:eastAsia="Times New Roman"/>
          <w:iCs/>
          <w:color w:val="000000"/>
          <w:lang w:eastAsia="ru-RU"/>
        </w:rPr>
      </w:pPr>
      <w:r w:rsidRPr="00F75200">
        <w:rPr>
          <w:color w:val="000000" w:themeColor="text1"/>
        </w:rPr>
        <w:t xml:space="preserve">  </w:t>
      </w:r>
      <w:r w:rsidR="00DA730B" w:rsidRPr="00F75200">
        <w:rPr>
          <w:rFonts w:eastAsia="Times New Roman"/>
          <w:iCs/>
          <w:color w:val="000000"/>
          <w:lang w:eastAsia="ru-RU"/>
        </w:rPr>
        <w:t xml:space="preserve">вопросы </w:t>
      </w:r>
      <w:r w:rsidR="00DA730B" w:rsidRPr="00F75200">
        <w:rPr>
          <w:color w:val="000000" w:themeColor="text1"/>
        </w:rPr>
        <w:t>обмена подарками и</w:t>
      </w:r>
    </w:p>
    <w:p w:rsidR="002B0CFF" w:rsidRPr="00F75200" w:rsidRDefault="00DA730B" w:rsidP="00DA730B">
      <w:pPr>
        <w:shd w:val="clear" w:color="auto" w:fill="FFFFFF"/>
        <w:spacing w:line="240" w:lineRule="exact"/>
        <w:ind w:left="5387" w:hanging="425"/>
        <w:jc w:val="both"/>
        <w:rPr>
          <w:rFonts w:eastAsia="Times New Roman"/>
          <w:iCs/>
          <w:color w:val="000000"/>
          <w:lang w:eastAsia="ru-RU"/>
        </w:rPr>
      </w:pPr>
      <w:r w:rsidRPr="00F75200">
        <w:rPr>
          <w:color w:val="000000" w:themeColor="text1"/>
        </w:rPr>
        <w:t xml:space="preserve">  </w:t>
      </w:r>
      <w:r w:rsidR="00DE605B" w:rsidRPr="00F75200">
        <w:rPr>
          <w:color w:val="000000" w:themeColor="text1"/>
        </w:rPr>
        <w:t>знаками делового гостеприимства</w:t>
      </w:r>
    </w:p>
    <w:p w:rsidR="002B0CFF" w:rsidRPr="00F75200" w:rsidRDefault="00DA730B" w:rsidP="00DA730B">
      <w:pPr>
        <w:shd w:val="clear" w:color="auto" w:fill="FFFFFF"/>
        <w:spacing w:line="240" w:lineRule="exact"/>
        <w:ind w:left="5387" w:hanging="425"/>
        <w:jc w:val="both"/>
        <w:rPr>
          <w:rFonts w:eastAsia="Times New Roman"/>
          <w:iCs/>
          <w:color w:val="000000"/>
          <w:lang w:eastAsia="ru-RU"/>
        </w:rPr>
      </w:pPr>
      <w:r w:rsidRPr="00F75200">
        <w:rPr>
          <w:rFonts w:eastAsia="Calibri"/>
        </w:rPr>
        <w:t xml:space="preserve">  </w:t>
      </w:r>
      <w:r w:rsidR="00DE605B" w:rsidRPr="00F75200">
        <w:rPr>
          <w:rFonts w:eastAsia="Calibri"/>
        </w:rPr>
        <w:t xml:space="preserve">КГБУ «Барнаульский  </w:t>
      </w:r>
    </w:p>
    <w:p w:rsidR="002B0CFF" w:rsidRPr="00F75200" w:rsidRDefault="00DA730B" w:rsidP="00DA730B">
      <w:pPr>
        <w:shd w:val="clear" w:color="auto" w:fill="FFFFFF"/>
        <w:spacing w:line="240" w:lineRule="exact"/>
        <w:ind w:left="5387" w:hanging="425"/>
        <w:jc w:val="both"/>
        <w:rPr>
          <w:rFonts w:eastAsia="Times New Roman"/>
          <w:iCs/>
          <w:color w:val="000000"/>
          <w:lang w:eastAsia="ru-RU"/>
        </w:rPr>
      </w:pPr>
      <w:r w:rsidRPr="00F75200">
        <w:rPr>
          <w:rFonts w:eastAsia="Calibri"/>
        </w:rPr>
        <w:t xml:space="preserve">  </w:t>
      </w:r>
      <w:r w:rsidR="00DE605B" w:rsidRPr="00F75200">
        <w:rPr>
          <w:rFonts w:eastAsia="Calibri"/>
        </w:rPr>
        <w:t>центр помощи детям,</w:t>
      </w:r>
    </w:p>
    <w:p w:rsidR="002B0CFF" w:rsidRPr="00F75200" w:rsidRDefault="00DA730B" w:rsidP="00DA730B">
      <w:pPr>
        <w:shd w:val="clear" w:color="auto" w:fill="FFFFFF"/>
        <w:spacing w:line="240" w:lineRule="exact"/>
        <w:ind w:left="5387" w:hanging="425"/>
        <w:jc w:val="both"/>
        <w:rPr>
          <w:rFonts w:eastAsia="Times New Roman"/>
          <w:iCs/>
          <w:color w:val="000000"/>
          <w:lang w:eastAsia="ru-RU"/>
        </w:rPr>
      </w:pPr>
      <w:r w:rsidRPr="00F75200">
        <w:rPr>
          <w:rFonts w:eastAsia="Calibri"/>
        </w:rPr>
        <w:t xml:space="preserve">  </w:t>
      </w:r>
      <w:proofErr w:type="gramStart"/>
      <w:r w:rsidR="00DE605B" w:rsidRPr="00F75200">
        <w:rPr>
          <w:rFonts w:eastAsia="Calibri"/>
        </w:rPr>
        <w:t>оставшимся без попечения</w:t>
      </w:r>
      <w:proofErr w:type="gramEnd"/>
    </w:p>
    <w:p w:rsidR="00DA730B" w:rsidRPr="00F75200" w:rsidRDefault="00DA730B" w:rsidP="00DA730B">
      <w:pPr>
        <w:shd w:val="clear" w:color="auto" w:fill="FFFFFF"/>
        <w:spacing w:line="240" w:lineRule="exact"/>
        <w:ind w:left="5387" w:hanging="425"/>
        <w:jc w:val="both"/>
        <w:rPr>
          <w:rFonts w:eastAsia="Times New Roman"/>
          <w:iCs/>
          <w:color w:val="000000"/>
          <w:lang w:eastAsia="ru-RU"/>
        </w:rPr>
      </w:pPr>
      <w:r w:rsidRPr="00F75200">
        <w:rPr>
          <w:rFonts w:eastAsia="Calibri"/>
        </w:rPr>
        <w:t xml:space="preserve">  родителей, № 2»</w:t>
      </w:r>
    </w:p>
    <w:p w:rsidR="002B0CFF" w:rsidRPr="00F75200" w:rsidRDefault="002B0CFF" w:rsidP="00DA730B">
      <w:pPr>
        <w:shd w:val="clear" w:color="auto" w:fill="FFFFFF"/>
        <w:spacing w:line="240" w:lineRule="exact"/>
        <w:ind w:left="5387" w:hanging="425"/>
        <w:jc w:val="both"/>
        <w:rPr>
          <w:rFonts w:eastAsia="Times New Roman"/>
          <w:iCs/>
          <w:color w:val="000000"/>
          <w:lang w:eastAsia="ru-RU"/>
        </w:rPr>
      </w:pPr>
    </w:p>
    <w:p w:rsidR="002B0CFF" w:rsidRPr="00F75200" w:rsidRDefault="002B0CFF" w:rsidP="00DA730B">
      <w:pPr>
        <w:shd w:val="clear" w:color="auto" w:fill="FFFFFF"/>
        <w:spacing w:line="240" w:lineRule="exact"/>
        <w:ind w:left="5387" w:hanging="425"/>
        <w:jc w:val="both"/>
        <w:rPr>
          <w:rFonts w:eastAsia="Times New Roman"/>
          <w:iCs/>
          <w:color w:val="000000"/>
          <w:lang w:eastAsia="ru-RU"/>
        </w:rPr>
      </w:pPr>
    </w:p>
    <w:p w:rsidR="002B0CFF" w:rsidRPr="00F75200" w:rsidRDefault="002B0CFF" w:rsidP="00DA730B">
      <w:pPr>
        <w:shd w:val="clear" w:color="auto" w:fill="FFFFFF"/>
        <w:spacing w:line="240" w:lineRule="exact"/>
        <w:ind w:left="5387" w:hanging="425"/>
        <w:jc w:val="both"/>
        <w:rPr>
          <w:rFonts w:eastAsia="Times New Roman"/>
          <w:iCs/>
          <w:color w:val="000000"/>
          <w:lang w:eastAsia="ru-RU"/>
        </w:rPr>
      </w:pPr>
    </w:p>
    <w:p w:rsidR="002B0CFF" w:rsidRPr="00F75200" w:rsidRDefault="002B0CFF" w:rsidP="002E4FE5">
      <w:pPr>
        <w:shd w:val="clear" w:color="auto" w:fill="FFFFFF"/>
        <w:spacing w:line="240" w:lineRule="exact"/>
        <w:ind w:left="5387" w:hanging="425"/>
        <w:jc w:val="center"/>
        <w:rPr>
          <w:rFonts w:eastAsia="Times New Roman"/>
          <w:iCs/>
          <w:color w:val="000000"/>
          <w:lang w:eastAsia="ru-RU"/>
        </w:rPr>
      </w:pPr>
    </w:p>
    <w:p w:rsidR="00600551" w:rsidRDefault="002E4FE5" w:rsidP="00600551">
      <w:pPr>
        <w:ind w:left="567" w:hanging="709"/>
        <w:rPr>
          <w:rFonts w:eastAsia="Calibri"/>
        </w:rPr>
      </w:pPr>
      <w:r w:rsidRPr="00F75200">
        <w:rPr>
          <w:rFonts w:eastAsia="Calibri"/>
        </w:rPr>
        <w:t xml:space="preserve"> </w:t>
      </w:r>
      <w:r w:rsidR="00F75200">
        <w:rPr>
          <w:rFonts w:eastAsia="Calibri"/>
        </w:rPr>
        <w:t xml:space="preserve">                               </w:t>
      </w:r>
    </w:p>
    <w:p w:rsidR="002B0CFF" w:rsidRPr="00F75200" w:rsidRDefault="00600551" w:rsidP="00600551">
      <w:pPr>
        <w:ind w:left="567" w:hanging="709"/>
        <w:rPr>
          <w:rFonts w:eastAsia="Calibri"/>
        </w:rPr>
      </w:pPr>
      <w:r>
        <w:rPr>
          <w:rFonts w:eastAsia="Calibri"/>
        </w:rPr>
        <w:t xml:space="preserve">            </w:t>
      </w:r>
      <w:r w:rsidR="002E4FE5" w:rsidRPr="00F75200">
        <w:rPr>
          <w:rFonts w:eastAsia="Calibri"/>
        </w:rPr>
        <w:t>____________________</w:t>
      </w:r>
      <w:r w:rsidR="002C3CFE" w:rsidRPr="00F75200">
        <w:rPr>
          <w:rFonts w:eastAsia="Calibri"/>
        </w:rPr>
        <w:t>_____</w:t>
      </w:r>
      <w:r w:rsidR="002E4FE5" w:rsidRPr="00F75200">
        <w:rPr>
          <w:rFonts w:eastAsia="Calibri"/>
        </w:rPr>
        <w:t>__</w:t>
      </w:r>
    </w:p>
    <w:p w:rsidR="002C3CFE" w:rsidRPr="00F75200" w:rsidRDefault="002C3CFE" w:rsidP="00600551">
      <w:pPr>
        <w:ind w:left="1734" w:hanging="1167"/>
        <w:rPr>
          <w:rFonts w:eastAsia="Calibri"/>
          <w:vertAlign w:val="superscript"/>
        </w:rPr>
      </w:pPr>
      <w:r w:rsidRPr="00F75200">
        <w:rPr>
          <w:rFonts w:eastAsia="Calibri"/>
          <w:vertAlign w:val="superscript"/>
        </w:rPr>
        <w:t xml:space="preserve">                            ( ФИО)</w:t>
      </w:r>
    </w:p>
    <w:p w:rsidR="002C3CFE" w:rsidRPr="00F75200" w:rsidRDefault="002C3CFE" w:rsidP="00600551">
      <w:pPr>
        <w:ind w:left="567"/>
        <w:rPr>
          <w:rFonts w:eastAsia="Calibri"/>
        </w:rPr>
      </w:pPr>
      <w:r w:rsidRPr="00F75200">
        <w:rPr>
          <w:rFonts w:eastAsia="Calibri"/>
          <w:vertAlign w:val="superscript"/>
        </w:rPr>
        <w:t>____________________________________________</w:t>
      </w:r>
    </w:p>
    <w:p w:rsidR="002C3CFE" w:rsidRPr="00F75200" w:rsidRDefault="002C3CFE" w:rsidP="00600551">
      <w:pPr>
        <w:ind w:left="1734" w:hanging="1025"/>
        <w:rPr>
          <w:rFonts w:eastAsia="Calibri"/>
          <w:vertAlign w:val="superscript"/>
        </w:rPr>
      </w:pPr>
      <w:r w:rsidRPr="00F75200">
        <w:rPr>
          <w:rFonts w:eastAsia="Calibri"/>
          <w:vertAlign w:val="superscript"/>
        </w:rPr>
        <w:t xml:space="preserve"> </w:t>
      </w:r>
      <w:r w:rsidR="00600551">
        <w:rPr>
          <w:rFonts w:eastAsia="Calibri"/>
          <w:vertAlign w:val="superscript"/>
        </w:rPr>
        <w:t xml:space="preserve">         </w:t>
      </w:r>
      <w:r w:rsidRPr="00F75200">
        <w:rPr>
          <w:rFonts w:eastAsia="Calibri"/>
          <w:vertAlign w:val="superscript"/>
        </w:rPr>
        <w:t xml:space="preserve"> </w:t>
      </w:r>
      <w:proofErr w:type="gramStart"/>
      <w:r w:rsidRPr="00F75200">
        <w:rPr>
          <w:rFonts w:eastAsia="Calibri"/>
          <w:vertAlign w:val="superscript"/>
        </w:rPr>
        <w:t>(адрес проживания, (регистрации)</w:t>
      </w:r>
      <w:proofErr w:type="gramEnd"/>
    </w:p>
    <w:p w:rsidR="002B0CFF" w:rsidRPr="00F75200" w:rsidRDefault="002C3CFE" w:rsidP="00600551">
      <w:pPr>
        <w:ind w:left="1734" w:hanging="1167"/>
        <w:rPr>
          <w:rFonts w:eastAsia="Calibri"/>
          <w:vertAlign w:val="superscript"/>
        </w:rPr>
      </w:pPr>
      <w:r w:rsidRPr="00F75200">
        <w:rPr>
          <w:rFonts w:eastAsia="Calibri"/>
          <w:vertAlign w:val="superscript"/>
        </w:rPr>
        <w:t>_____________________________________________</w:t>
      </w:r>
    </w:p>
    <w:p w:rsidR="002B0CFF" w:rsidRPr="00F75200" w:rsidRDefault="002C3CFE" w:rsidP="00600551">
      <w:pPr>
        <w:ind w:left="1734" w:hanging="1167"/>
        <w:jc w:val="both"/>
        <w:rPr>
          <w:rFonts w:eastAsia="Calibri"/>
        </w:rPr>
      </w:pPr>
      <w:r w:rsidRPr="00F75200">
        <w:rPr>
          <w:rFonts w:eastAsia="Calibri"/>
        </w:rPr>
        <w:t>_____________________________</w:t>
      </w:r>
      <w:r w:rsidR="002B0CFF" w:rsidRPr="00F75200">
        <w:rPr>
          <w:rFonts w:eastAsia="Calibri"/>
        </w:rPr>
        <w:t xml:space="preserve">                                                </w:t>
      </w:r>
    </w:p>
    <w:p w:rsidR="002B0CFF" w:rsidRPr="00F75200" w:rsidRDefault="00600551" w:rsidP="002E4FE5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</w:t>
      </w:r>
      <w:r w:rsidR="002C3CFE" w:rsidRPr="00F75200">
        <w:rPr>
          <w:vertAlign w:val="superscript"/>
        </w:rPr>
        <w:t xml:space="preserve"> (номер контактного телефона)</w:t>
      </w:r>
    </w:p>
    <w:p w:rsidR="00694E16" w:rsidRPr="00F75200" w:rsidRDefault="00694E16" w:rsidP="002E4FE5">
      <w:pPr>
        <w:ind w:firstLine="567"/>
        <w:jc w:val="both"/>
      </w:pPr>
    </w:p>
    <w:p w:rsidR="002C3CFE" w:rsidRPr="00F75200" w:rsidRDefault="002C3CFE" w:rsidP="002C3CFE">
      <w:pPr>
        <w:ind w:firstLine="567"/>
        <w:jc w:val="both"/>
      </w:pPr>
      <w:r w:rsidRPr="00F75200">
        <w:t>Уведомление о получении подарка</w:t>
      </w:r>
    </w:p>
    <w:p w:rsidR="002C3CFE" w:rsidRPr="00F75200" w:rsidRDefault="002C3CFE" w:rsidP="002E4FE5">
      <w:pPr>
        <w:ind w:firstLine="567"/>
        <w:jc w:val="both"/>
      </w:pPr>
      <w:r w:rsidRPr="00F75200">
        <w:t>от «______»</w:t>
      </w:r>
      <w:r w:rsidR="001D697F" w:rsidRPr="00F75200">
        <w:t xml:space="preserve"> 20__г.</w:t>
      </w:r>
    </w:p>
    <w:p w:rsidR="002C3CFE" w:rsidRPr="00F75200" w:rsidRDefault="002C3CFE" w:rsidP="002E4FE5">
      <w:pPr>
        <w:ind w:firstLine="567"/>
        <w:jc w:val="both"/>
      </w:pPr>
    </w:p>
    <w:p w:rsidR="002C3CFE" w:rsidRPr="00F75200" w:rsidRDefault="001D697F" w:rsidP="002E4FE5">
      <w:pPr>
        <w:ind w:firstLine="567"/>
        <w:jc w:val="both"/>
      </w:pPr>
      <w:r w:rsidRPr="00F75200">
        <w:t xml:space="preserve">Извещаю о получении </w:t>
      </w:r>
      <w:r w:rsidR="00F75200" w:rsidRPr="00F75200">
        <w:t>подарк</w:t>
      </w:r>
      <w:proofErr w:type="gramStart"/>
      <w:r w:rsidR="00F75200" w:rsidRPr="00F75200">
        <w:t>а(</w:t>
      </w:r>
      <w:proofErr w:type="spellStart"/>
      <w:proofErr w:type="gramEnd"/>
      <w:r w:rsidR="00F75200" w:rsidRPr="00F75200">
        <w:t>ов</w:t>
      </w:r>
      <w:proofErr w:type="spellEnd"/>
      <w:r w:rsidR="00F75200" w:rsidRPr="00F75200">
        <w:t>)   ______________________________</w:t>
      </w:r>
      <w:r w:rsidR="00343569">
        <w:t>__________</w:t>
      </w:r>
    </w:p>
    <w:p w:rsidR="002C3CFE" w:rsidRPr="00F75200" w:rsidRDefault="001D697F" w:rsidP="002E4FE5">
      <w:pPr>
        <w:ind w:firstLine="567"/>
        <w:jc w:val="both"/>
        <w:rPr>
          <w:vertAlign w:val="superscript"/>
        </w:rPr>
      </w:pPr>
      <w:r w:rsidRPr="00F75200">
        <w:rPr>
          <w:vertAlign w:val="superscript"/>
        </w:rPr>
        <w:t xml:space="preserve">                                                                                     </w:t>
      </w:r>
      <w:r w:rsidR="00F75200" w:rsidRPr="00F75200">
        <w:rPr>
          <w:vertAlign w:val="superscript"/>
        </w:rPr>
        <w:t xml:space="preserve">                       </w:t>
      </w:r>
      <w:r w:rsidRPr="00F75200">
        <w:rPr>
          <w:vertAlign w:val="superscript"/>
        </w:rPr>
        <w:t>(дата получения)</w:t>
      </w:r>
    </w:p>
    <w:p w:rsidR="00F75200" w:rsidRPr="00F75200" w:rsidRDefault="00F75200" w:rsidP="002E4FE5">
      <w:pPr>
        <w:ind w:firstLine="567"/>
        <w:jc w:val="both"/>
        <w:rPr>
          <w:vertAlign w:val="superscript"/>
        </w:rPr>
      </w:pPr>
      <w:r w:rsidRPr="00F75200">
        <w:rPr>
          <w:vertAlign w:val="superscript"/>
        </w:rPr>
        <w:t>________________________________________________________________________________________________</w:t>
      </w:r>
      <w:r w:rsidR="00343569">
        <w:rPr>
          <w:vertAlign w:val="superscript"/>
        </w:rPr>
        <w:t>___________</w:t>
      </w:r>
    </w:p>
    <w:p w:rsidR="00F75200" w:rsidRPr="00F75200" w:rsidRDefault="00F75200" w:rsidP="002E4FE5">
      <w:pPr>
        <w:ind w:firstLine="567"/>
        <w:jc w:val="both"/>
        <w:rPr>
          <w:vertAlign w:val="superscript"/>
        </w:rPr>
      </w:pPr>
      <w:proofErr w:type="gramStart"/>
      <w:r w:rsidRPr="00F75200">
        <w:rPr>
          <w:vertAlign w:val="superscript"/>
        </w:rPr>
        <w:t xml:space="preserve">(наименование протокольного мероприятия, служебной командировки, другого официального мероприятия,  </w:t>
      </w:r>
      <w:proofErr w:type="gramEnd"/>
    </w:p>
    <w:p w:rsidR="002C3CFE" w:rsidRPr="00F75200" w:rsidRDefault="00F75200" w:rsidP="002E4FE5">
      <w:pPr>
        <w:ind w:firstLine="567"/>
        <w:jc w:val="both"/>
        <w:rPr>
          <w:vertAlign w:val="superscript"/>
        </w:rPr>
      </w:pPr>
      <w:r w:rsidRPr="00F75200">
        <w:rPr>
          <w:vertAlign w:val="superscript"/>
        </w:rPr>
        <w:t xml:space="preserve">                                                         место и дата проведения)</w:t>
      </w:r>
    </w:p>
    <w:p w:rsidR="00F75200" w:rsidRPr="00F75200" w:rsidRDefault="00F75200" w:rsidP="002E4FE5">
      <w:pPr>
        <w:ind w:firstLine="567"/>
        <w:jc w:val="both"/>
        <w:rPr>
          <w:vertAlign w:val="superscript"/>
        </w:rPr>
      </w:pPr>
    </w:p>
    <w:tbl>
      <w:tblPr>
        <w:tblStyle w:val="a7"/>
        <w:tblW w:w="0" w:type="auto"/>
        <w:tblLook w:val="04A0"/>
      </w:tblPr>
      <w:tblGrid>
        <w:gridCol w:w="2518"/>
        <w:gridCol w:w="2267"/>
        <w:gridCol w:w="2978"/>
        <w:gridCol w:w="1808"/>
      </w:tblGrid>
      <w:tr w:rsidR="00F75200" w:rsidRPr="00F75200" w:rsidTr="00F75200">
        <w:tc>
          <w:tcPr>
            <w:tcW w:w="2518" w:type="dxa"/>
          </w:tcPr>
          <w:p w:rsidR="00F75200" w:rsidRPr="00F75200" w:rsidRDefault="00F75200" w:rsidP="00F75200">
            <w:pPr>
              <w:rPr>
                <w:sz w:val="24"/>
                <w:szCs w:val="24"/>
              </w:rPr>
            </w:pPr>
            <w:r w:rsidRPr="00F7520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267" w:type="dxa"/>
          </w:tcPr>
          <w:p w:rsidR="00F75200" w:rsidRPr="00F75200" w:rsidRDefault="00F75200" w:rsidP="00E25204">
            <w:pPr>
              <w:rPr>
                <w:sz w:val="24"/>
                <w:szCs w:val="24"/>
              </w:rPr>
            </w:pPr>
            <w:r w:rsidRPr="00F75200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978" w:type="dxa"/>
          </w:tcPr>
          <w:p w:rsidR="00F75200" w:rsidRPr="00F75200" w:rsidRDefault="00F75200" w:rsidP="00F75200">
            <w:pPr>
              <w:rPr>
                <w:sz w:val="24"/>
                <w:szCs w:val="24"/>
              </w:rPr>
            </w:pPr>
            <w:r w:rsidRPr="00F7520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808" w:type="dxa"/>
          </w:tcPr>
          <w:p w:rsidR="00F75200" w:rsidRPr="00F75200" w:rsidRDefault="00F75200" w:rsidP="00F75200">
            <w:pPr>
              <w:rPr>
                <w:sz w:val="24"/>
                <w:szCs w:val="24"/>
              </w:rPr>
            </w:pPr>
            <w:r w:rsidRPr="00F75200">
              <w:rPr>
                <w:sz w:val="24"/>
                <w:szCs w:val="24"/>
              </w:rPr>
              <w:t xml:space="preserve">Стоимость </w:t>
            </w:r>
          </w:p>
          <w:p w:rsidR="00F75200" w:rsidRPr="00F75200" w:rsidRDefault="00F75200" w:rsidP="00F75200">
            <w:pPr>
              <w:rPr>
                <w:sz w:val="24"/>
                <w:szCs w:val="24"/>
              </w:rPr>
            </w:pPr>
            <w:r w:rsidRPr="00F75200">
              <w:rPr>
                <w:sz w:val="24"/>
                <w:szCs w:val="24"/>
              </w:rPr>
              <w:t xml:space="preserve">(в рублях) </w:t>
            </w:r>
          </w:p>
        </w:tc>
      </w:tr>
      <w:tr w:rsidR="00F75200" w:rsidRPr="00F75200" w:rsidTr="00F75200">
        <w:tc>
          <w:tcPr>
            <w:tcW w:w="2518" w:type="dxa"/>
          </w:tcPr>
          <w:p w:rsidR="00F75200" w:rsidRPr="00E25204" w:rsidRDefault="00E25204" w:rsidP="00F75200">
            <w:pPr>
              <w:pStyle w:val="a5"/>
              <w:rPr>
                <w:sz w:val="24"/>
                <w:szCs w:val="24"/>
              </w:rPr>
            </w:pPr>
            <w:r w:rsidRPr="00E25204">
              <w:rPr>
                <w:sz w:val="24"/>
                <w:szCs w:val="24"/>
              </w:rPr>
              <w:t>1.</w:t>
            </w:r>
          </w:p>
        </w:tc>
        <w:tc>
          <w:tcPr>
            <w:tcW w:w="2267" w:type="dxa"/>
          </w:tcPr>
          <w:p w:rsidR="00F75200" w:rsidRPr="00F75200" w:rsidRDefault="00F75200" w:rsidP="00F75200">
            <w:pPr>
              <w:pStyle w:val="a5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8" w:type="dxa"/>
          </w:tcPr>
          <w:p w:rsidR="00F75200" w:rsidRPr="00F75200" w:rsidRDefault="00F75200" w:rsidP="00F75200">
            <w:pPr>
              <w:pStyle w:val="a5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08" w:type="dxa"/>
          </w:tcPr>
          <w:p w:rsidR="00F75200" w:rsidRPr="007838F5" w:rsidRDefault="007838F5" w:rsidP="007838F5">
            <w:pPr>
              <w:pStyle w:val="a5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vertAlign w:val="superscript"/>
                <w:lang w:val="en-US"/>
              </w:rPr>
              <w:t>&lt;*&gt;</w:t>
            </w:r>
          </w:p>
        </w:tc>
      </w:tr>
      <w:tr w:rsidR="00F75200" w:rsidRPr="00F75200" w:rsidTr="00F75200">
        <w:tc>
          <w:tcPr>
            <w:tcW w:w="2518" w:type="dxa"/>
          </w:tcPr>
          <w:p w:rsidR="00F75200" w:rsidRPr="00E25204" w:rsidRDefault="00E25204" w:rsidP="00F75200">
            <w:pPr>
              <w:pStyle w:val="a5"/>
              <w:rPr>
                <w:sz w:val="24"/>
                <w:szCs w:val="24"/>
              </w:rPr>
            </w:pPr>
            <w:r w:rsidRPr="00E25204">
              <w:rPr>
                <w:sz w:val="24"/>
                <w:szCs w:val="24"/>
              </w:rPr>
              <w:t>2.</w:t>
            </w:r>
          </w:p>
        </w:tc>
        <w:tc>
          <w:tcPr>
            <w:tcW w:w="2267" w:type="dxa"/>
          </w:tcPr>
          <w:p w:rsidR="00F75200" w:rsidRPr="00F75200" w:rsidRDefault="00F75200" w:rsidP="00F75200">
            <w:pPr>
              <w:pStyle w:val="a5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8" w:type="dxa"/>
          </w:tcPr>
          <w:p w:rsidR="00F75200" w:rsidRPr="00F75200" w:rsidRDefault="00F75200" w:rsidP="00F75200">
            <w:pPr>
              <w:pStyle w:val="a5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08" w:type="dxa"/>
          </w:tcPr>
          <w:p w:rsidR="00F75200" w:rsidRPr="00F75200" w:rsidRDefault="00F75200" w:rsidP="00F75200">
            <w:pPr>
              <w:pStyle w:val="a5"/>
              <w:rPr>
                <w:sz w:val="24"/>
                <w:szCs w:val="24"/>
                <w:vertAlign w:val="superscript"/>
              </w:rPr>
            </w:pPr>
          </w:p>
        </w:tc>
      </w:tr>
      <w:tr w:rsidR="00F75200" w:rsidRPr="00F75200" w:rsidTr="00F75200">
        <w:tc>
          <w:tcPr>
            <w:tcW w:w="2518" w:type="dxa"/>
          </w:tcPr>
          <w:p w:rsidR="00F75200" w:rsidRPr="00E25204" w:rsidRDefault="00E25204" w:rsidP="00F75200">
            <w:pPr>
              <w:pStyle w:val="a5"/>
              <w:rPr>
                <w:sz w:val="24"/>
                <w:szCs w:val="24"/>
              </w:rPr>
            </w:pPr>
            <w:r w:rsidRPr="00E25204">
              <w:rPr>
                <w:sz w:val="24"/>
                <w:szCs w:val="24"/>
              </w:rPr>
              <w:t>3.</w:t>
            </w:r>
          </w:p>
        </w:tc>
        <w:tc>
          <w:tcPr>
            <w:tcW w:w="2267" w:type="dxa"/>
          </w:tcPr>
          <w:p w:rsidR="00F75200" w:rsidRPr="00F75200" w:rsidRDefault="00F75200" w:rsidP="00F75200">
            <w:pPr>
              <w:pStyle w:val="a5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8" w:type="dxa"/>
          </w:tcPr>
          <w:p w:rsidR="00F75200" w:rsidRPr="00F75200" w:rsidRDefault="00F75200" w:rsidP="00F75200">
            <w:pPr>
              <w:pStyle w:val="a5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08" w:type="dxa"/>
          </w:tcPr>
          <w:p w:rsidR="00F75200" w:rsidRPr="00F75200" w:rsidRDefault="00F75200" w:rsidP="00F75200">
            <w:pPr>
              <w:pStyle w:val="a5"/>
              <w:rPr>
                <w:sz w:val="24"/>
                <w:szCs w:val="24"/>
                <w:vertAlign w:val="superscript"/>
              </w:rPr>
            </w:pPr>
          </w:p>
        </w:tc>
      </w:tr>
      <w:tr w:rsidR="00E25204" w:rsidRPr="00F75200" w:rsidTr="00F75200">
        <w:tc>
          <w:tcPr>
            <w:tcW w:w="2518" w:type="dxa"/>
          </w:tcPr>
          <w:p w:rsidR="00E25204" w:rsidRPr="00E25204" w:rsidRDefault="00E25204" w:rsidP="00F75200">
            <w:pPr>
              <w:pStyle w:val="a5"/>
            </w:pPr>
            <w:r w:rsidRPr="00E25204">
              <w:t>Итого</w:t>
            </w:r>
          </w:p>
        </w:tc>
        <w:tc>
          <w:tcPr>
            <w:tcW w:w="2267" w:type="dxa"/>
          </w:tcPr>
          <w:p w:rsidR="00E25204" w:rsidRPr="00F75200" w:rsidRDefault="00E25204" w:rsidP="00F75200">
            <w:pPr>
              <w:pStyle w:val="a5"/>
              <w:rPr>
                <w:vertAlign w:val="superscript"/>
              </w:rPr>
            </w:pPr>
          </w:p>
        </w:tc>
        <w:tc>
          <w:tcPr>
            <w:tcW w:w="2978" w:type="dxa"/>
          </w:tcPr>
          <w:p w:rsidR="00E25204" w:rsidRPr="00F75200" w:rsidRDefault="00E25204" w:rsidP="00F75200">
            <w:pPr>
              <w:pStyle w:val="a5"/>
              <w:rPr>
                <w:vertAlign w:val="superscript"/>
              </w:rPr>
            </w:pPr>
          </w:p>
        </w:tc>
        <w:tc>
          <w:tcPr>
            <w:tcW w:w="1808" w:type="dxa"/>
          </w:tcPr>
          <w:p w:rsidR="00E25204" w:rsidRPr="00F75200" w:rsidRDefault="00E25204" w:rsidP="00F75200">
            <w:pPr>
              <w:pStyle w:val="a5"/>
              <w:rPr>
                <w:vertAlign w:val="superscript"/>
              </w:rPr>
            </w:pPr>
          </w:p>
        </w:tc>
      </w:tr>
    </w:tbl>
    <w:p w:rsidR="00F75200" w:rsidRPr="00F75200" w:rsidRDefault="00F75200" w:rsidP="002E4FE5">
      <w:pPr>
        <w:ind w:firstLine="567"/>
        <w:jc w:val="both"/>
        <w:rPr>
          <w:vertAlign w:val="superscript"/>
        </w:rPr>
      </w:pPr>
    </w:p>
    <w:p w:rsidR="00F75200" w:rsidRPr="00E25204" w:rsidRDefault="00E25204" w:rsidP="00E25204">
      <w:pPr>
        <w:ind w:hanging="142"/>
        <w:jc w:val="both"/>
      </w:pPr>
      <w:r w:rsidRPr="00E25204">
        <w:t>Приложение: _____________________________________________  на ____ листах.</w:t>
      </w:r>
    </w:p>
    <w:p w:rsidR="00F75200" w:rsidRDefault="00E25204" w:rsidP="002E4FE5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(наименование документа)</w:t>
      </w:r>
    </w:p>
    <w:p w:rsidR="00E25204" w:rsidRPr="00E25204" w:rsidRDefault="00E25204" w:rsidP="00E25204">
      <w:pPr>
        <w:ind w:hanging="142"/>
        <w:jc w:val="both"/>
      </w:pPr>
      <w:r w:rsidRPr="00E25204">
        <w:t xml:space="preserve">Работник, представивший уведомление </w:t>
      </w:r>
      <w:r>
        <w:t>______________________ «____» _____ 20___ г.</w:t>
      </w:r>
    </w:p>
    <w:p w:rsidR="00F75200" w:rsidRDefault="00782312" w:rsidP="002E4FE5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(подпись) (расшифровка подписи)</w:t>
      </w:r>
    </w:p>
    <w:p w:rsidR="00782312" w:rsidRPr="00782312" w:rsidRDefault="00782312" w:rsidP="00782312">
      <w:pPr>
        <w:ind w:hanging="142"/>
        <w:jc w:val="both"/>
      </w:pPr>
      <w:r w:rsidRPr="00782312">
        <w:t xml:space="preserve">Председатель комиссии </w:t>
      </w:r>
      <w:r>
        <w:t>______________  __________________ «______» ______ 20___ г.</w:t>
      </w:r>
    </w:p>
    <w:p w:rsidR="006D3895" w:rsidRDefault="006D3895" w:rsidP="006D3895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(подпись) (расшифровка подписи)</w:t>
      </w:r>
    </w:p>
    <w:p w:rsidR="00516160" w:rsidRDefault="00516160" w:rsidP="006D3895">
      <w:pPr>
        <w:ind w:firstLine="567"/>
        <w:jc w:val="both"/>
        <w:rPr>
          <w:vertAlign w:val="superscript"/>
        </w:rPr>
      </w:pPr>
    </w:p>
    <w:p w:rsidR="00516160" w:rsidRPr="00516160" w:rsidRDefault="00516160" w:rsidP="00516160">
      <w:pPr>
        <w:ind w:hanging="142"/>
        <w:jc w:val="both"/>
      </w:pPr>
      <w:r w:rsidRPr="00516160">
        <w:t>Регистрационный номер в журнале регистрации уведомлений ___________________</w:t>
      </w:r>
    </w:p>
    <w:p w:rsidR="00F75200" w:rsidRPr="00516160" w:rsidRDefault="00516160" w:rsidP="00516160">
      <w:pPr>
        <w:ind w:hanging="142"/>
        <w:jc w:val="both"/>
      </w:pPr>
      <w:r w:rsidRPr="00516160">
        <w:t>«________» _____________ 20____ г.</w:t>
      </w:r>
    </w:p>
    <w:p w:rsidR="00F75200" w:rsidRPr="000774D8" w:rsidRDefault="00F75200" w:rsidP="007838F5">
      <w:pPr>
        <w:ind w:hanging="142"/>
        <w:jc w:val="both"/>
      </w:pPr>
    </w:p>
    <w:p w:rsidR="007838F5" w:rsidRPr="007838F5" w:rsidRDefault="007838F5" w:rsidP="007838F5">
      <w:pPr>
        <w:ind w:hanging="142"/>
        <w:jc w:val="both"/>
      </w:pPr>
      <w:r w:rsidRPr="007838F5">
        <w:t>------------------------------------------------</w:t>
      </w:r>
    </w:p>
    <w:p w:rsidR="00694E16" w:rsidRDefault="007838F5" w:rsidP="007838F5">
      <w:pPr>
        <w:ind w:hanging="142"/>
        <w:jc w:val="both"/>
        <w:rPr>
          <w:sz w:val="28"/>
          <w:szCs w:val="28"/>
        </w:rPr>
      </w:pPr>
      <w:r w:rsidRPr="007838F5">
        <w:t xml:space="preserve">&lt;*&gt; </w:t>
      </w:r>
      <w:r>
        <w:t>при наличии документов, подтверждающих стоимость подарка.</w:t>
      </w:r>
    </w:p>
    <w:sectPr w:rsidR="00694E16" w:rsidSect="00A4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F0E"/>
    <w:rsid w:val="0000245F"/>
    <w:rsid w:val="000128E3"/>
    <w:rsid w:val="00014D6C"/>
    <w:rsid w:val="0003375A"/>
    <w:rsid w:val="000743FC"/>
    <w:rsid w:val="000769FD"/>
    <w:rsid w:val="000774D8"/>
    <w:rsid w:val="0008312C"/>
    <w:rsid w:val="0009044E"/>
    <w:rsid w:val="00092561"/>
    <w:rsid w:val="000B06FD"/>
    <w:rsid w:val="000C3E1D"/>
    <w:rsid w:val="000F1BB8"/>
    <w:rsid w:val="0010211C"/>
    <w:rsid w:val="00102276"/>
    <w:rsid w:val="00106818"/>
    <w:rsid w:val="0011472A"/>
    <w:rsid w:val="001166DB"/>
    <w:rsid w:val="001166E6"/>
    <w:rsid w:val="00127FEA"/>
    <w:rsid w:val="00130DEE"/>
    <w:rsid w:val="00152A43"/>
    <w:rsid w:val="001928F6"/>
    <w:rsid w:val="001A6AC7"/>
    <w:rsid w:val="001A7E45"/>
    <w:rsid w:val="001B3D20"/>
    <w:rsid w:val="001B57DA"/>
    <w:rsid w:val="001C3A59"/>
    <w:rsid w:val="001D2DDB"/>
    <w:rsid w:val="001D697F"/>
    <w:rsid w:val="001D6A7F"/>
    <w:rsid w:val="001E24E3"/>
    <w:rsid w:val="001F6B9D"/>
    <w:rsid w:val="001F7143"/>
    <w:rsid w:val="001F7C37"/>
    <w:rsid w:val="0022374A"/>
    <w:rsid w:val="002257F1"/>
    <w:rsid w:val="002420D7"/>
    <w:rsid w:val="002439D9"/>
    <w:rsid w:val="00246A5E"/>
    <w:rsid w:val="00262071"/>
    <w:rsid w:val="00264105"/>
    <w:rsid w:val="00270E39"/>
    <w:rsid w:val="002918F6"/>
    <w:rsid w:val="00292315"/>
    <w:rsid w:val="00293D7E"/>
    <w:rsid w:val="00293FDF"/>
    <w:rsid w:val="002A1CE7"/>
    <w:rsid w:val="002A1EBB"/>
    <w:rsid w:val="002B0CFF"/>
    <w:rsid w:val="002C3CFE"/>
    <w:rsid w:val="002D6484"/>
    <w:rsid w:val="002D7B2D"/>
    <w:rsid w:val="002E4DC1"/>
    <w:rsid w:val="002E4FE5"/>
    <w:rsid w:val="00303E51"/>
    <w:rsid w:val="003043E0"/>
    <w:rsid w:val="00311960"/>
    <w:rsid w:val="003236EF"/>
    <w:rsid w:val="00325DB8"/>
    <w:rsid w:val="00343569"/>
    <w:rsid w:val="00350757"/>
    <w:rsid w:val="00353BF1"/>
    <w:rsid w:val="00365B5A"/>
    <w:rsid w:val="00373D80"/>
    <w:rsid w:val="003979C3"/>
    <w:rsid w:val="003B1E17"/>
    <w:rsid w:val="003C1C7F"/>
    <w:rsid w:val="003D6E2E"/>
    <w:rsid w:val="003F77BF"/>
    <w:rsid w:val="00406337"/>
    <w:rsid w:val="00422836"/>
    <w:rsid w:val="00425530"/>
    <w:rsid w:val="004506C8"/>
    <w:rsid w:val="00454443"/>
    <w:rsid w:val="004625BB"/>
    <w:rsid w:val="00463BC0"/>
    <w:rsid w:val="00471718"/>
    <w:rsid w:val="00484CF1"/>
    <w:rsid w:val="004C6882"/>
    <w:rsid w:val="004C6BC0"/>
    <w:rsid w:val="004D380B"/>
    <w:rsid w:val="004D44DB"/>
    <w:rsid w:val="004E1330"/>
    <w:rsid w:val="004F1B64"/>
    <w:rsid w:val="0050589E"/>
    <w:rsid w:val="005064A9"/>
    <w:rsid w:val="005102AD"/>
    <w:rsid w:val="00510CCA"/>
    <w:rsid w:val="00516160"/>
    <w:rsid w:val="005236C6"/>
    <w:rsid w:val="005244AF"/>
    <w:rsid w:val="00536D14"/>
    <w:rsid w:val="00545930"/>
    <w:rsid w:val="00554155"/>
    <w:rsid w:val="0056467B"/>
    <w:rsid w:val="005738B5"/>
    <w:rsid w:val="005973D9"/>
    <w:rsid w:val="005C055E"/>
    <w:rsid w:val="005D5A42"/>
    <w:rsid w:val="005D70AA"/>
    <w:rsid w:val="005F2D72"/>
    <w:rsid w:val="00600551"/>
    <w:rsid w:val="0060186B"/>
    <w:rsid w:val="006034F9"/>
    <w:rsid w:val="006268FD"/>
    <w:rsid w:val="00684C92"/>
    <w:rsid w:val="00692B76"/>
    <w:rsid w:val="00694E16"/>
    <w:rsid w:val="006A7A97"/>
    <w:rsid w:val="006B2305"/>
    <w:rsid w:val="006B5718"/>
    <w:rsid w:val="006D37AB"/>
    <w:rsid w:val="006D3895"/>
    <w:rsid w:val="006E70CE"/>
    <w:rsid w:val="00704B5C"/>
    <w:rsid w:val="007406DB"/>
    <w:rsid w:val="00757C69"/>
    <w:rsid w:val="007820C9"/>
    <w:rsid w:val="00782312"/>
    <w:rsid w:val="007838F5"/>
    <w:rsid w:val="0079739A"/>
    <w:rsid w:val="0079796A"/>
    <w:rsid w:val="007A5446"/>
    <w:rsid w:val="007A72AC"/>
    <w:rsid w:val="007D623C"/>
    <w:rsid w:val="007F066E"/>
    <w:rsid w:val="007F4FB6"/>
    <w:rsid w:val="007F50DB"/>
    <w:rsid w:val="00803BC3"/>
    <w:rsid w:val="00811DC6"/>
    <w:rsid w:val="00834F95"/>
    <w:rsid w:val="0083528F"/>
    <w:rsid w:val="0084662A"/>
    <w:rsid w:val="008526C4"/>
    <w:rsid w:val="00862586"/>
    <w:rsid w:val="0087731F"/>
    <w:rsid w:val="00881123"/>
    <w:rsid w:val="00895D42"/>
    <w:rsid w:val="008A3BD2"/>
    <w:rsid w:val="008C05BB"/>
    <w:rsid w:val="008C1F53"/>
    <w:rsid w:val="008D6E0E"/>
    <w:rsid w:val="009317AA"/>
    <w:rsid w:val="009318F5"/>
    <w:rsid w:val="00946575"/>
    <w:rsid w:val="0096172C"/>
    <w:rsid w:val="00961D49"/>
    <w:rsid w:val="0096524B"/>
    <w:rsid w:val="0098150F"/>
    <w:rsid w:val="00997A52"/>
    <w:rsid w:val="009A5652"/>
    <w:rsid w:val="009D498E"/>
    <w:rsid w:val="009E044C"/>
    <w:rsid w:val="009E317F"/>
    <w:rsid w:val="009F7906"/>
    <w:rsid w:val="00A12025"/>
    <w:rsid w:val="00A16CD8"/>
    <w:rsid w:val="00A22920"/>
    <w:rsid w:val="00A2393C"/>
    <w:rsid w:val="00A25E93"/>
    <w:rsid w:val="00A40BF9"/>
    <w:rsid w:val="00A50508"/>
    <w:rsid w:val="00A63F27"/>
    <w:rsid w:val="00A65B5A"/>
    <w:rsid w:val="00A70ABA"/>
    <w:rsid w:val="00A763E9"/>
    <w:rsid w:val="00A9272C"/>
    <w:rsid w:val="00A95588"/>
    <w:rsid w:val="00AC1FA5"/>
    <w:rsid w:val="00AC2F5B"/>
    <w:rsid w:val="00AC4920"/>
    <w:rsid w:val="00AC7102"/>
    <w:rsid w:val="00AD1756"/>
    <w:rsid w:val="00AE06DA"/>
    <w:rsid w:val="00B2313C"/>
    <w:rsid w:val="00B232D3"/>
    <w:rsid w:val="00B24ED3"/>
    <w:rsid w:val="00B36A5D"/>
    <w:rsid w:val="00B52071"/>
    <w:rsid w:val="00B5572A"/>
    <w:rsid w:val="00B80302"/>
    <w:rsid w:val="00BB6491"/>
    <w:rsid w:val="00BD1DC3"/>
    <w:rsid w:val="00C067BA"/>
    <w:rsid w:val="00C06A64"/>
    <w:rsid w:val="00C36E0E"/>
    <w:rsid w:val="00C4196B"/>
    <w:rsid w:val="00C43DB2"/>
    <w:rsid w:val="00C55CE6"/>
    <w:rsid w:val="00C61352"/>
    <w:rsid w:val="00C746BE"/>
    <w:rsid w:val="00C75460"/>
    <w:rsid w:val="00C93B32"/>
    <w:rsid w:val="00C94B82"/>
    <w:rsid w:val="00CA141C"/>
    <w:rsid w:val="00CA40AB"/>
    <w:rsid w:val="00CA5455"/>
    <w:rsid w:val="00CB5063"/>
    <w:rsid w:val="00CC225C"/>
    <w:rsid w:val="00CC72F1"/>
    <w:rsid w:val="00CD3348"/>
    <w:rsid w:val="00CD7B31"/>
    <w:rsid w:val="00CE2F0E"/>
    <w:rsid w:val="00CE31DC"/>
    <w:rsid w:val="00CE62F4"/>
    <w:rsid w:val="00D05F08"/>
    <w:rsid w:val="00D16F13"/>
    <w:rsid w:val="00D22B2A"/>
    <w:rsid w:val="00D22EBD"/>
    <w:rsid w:val="00D2657A"/>
    <w:rsid w:val="00D45B94"/>
    <w:rsid w:val="00D4674F"/>
    <w:rsid w:val="00D60FD4"/>
    <w:rsid w:val="00D62265"/>
    <w:rsid w:val="00D8031E"/>
    <w:rsid w:val="00D8694F"/>
    <w:rsid w:val="00D97326"/>
    <w:rsid w:val="00DA730B"/>
    <w:rsid w:val="00DB05EE"/>
    <w:rsid w:val="00DB131B"/>
    <w:rsid w:val="00DE3BFF"/>
    <w:rsid w:val="00DE605B"/>
    <w:rsid w:val="00DE612B"/>
    <w:rsid w:val="00DE7CF2"/>
    <w:rsid w:val="00E00043"/>
    <w:rsid w:val="00E06E68"/>
    <w:rsid w:val="00E1173B"/>
    <w:rsid w:val="00E21677"/>
    <w:rsid w:val="00E239E6"/>
    <w:rsid w:val="00E25204"/>
    <w:rsid w:val="00E6444B"/>
    <w:rsid w:val="00E66FFC"/>
    <w:rsid w:val="00E679CD"/>
    <w:rsid w:val="00E84F81"/>
    <w:rsid w:val="00E920B0"/>
    <w:rsid w:val="00EA5B07"/>
    <w:rsid w:val="00EB5CAB"/>
    <w:rsid w:val="00ED01D6"/>
    <w:rsid w:val="00EE0DE8"/>
    <w:rsid w:val="00EE0F78"/>
    <w:rsid w:val="00EE240A"/>
    <w:rsid w:val="00EE5DBC"/>
    <w:rsid w:val="00EE68C2"/>
    <w:rsid w:val="00F01432"/>
    <w:rsid w:val="00F10488"/>
    <w:rsid w:val="00F12787"/>
    <w:rsid w:val="00F140CB"/>
    <w:rsid w:val="00F35EBC"/>
    <w:rsid w:val="00F4755B"/>
    <w:rsid w:val="00F539B6"/>
    <w:rsid w:val="00F676D0"/>
    <w:rsid w:val="00F75200"/>
    <w:rsid w:val="00F82334"/>
    <w:rsid w:val="00F909FA"/>
    <w:rsid w:val="00FB0A56"/>
    <w:rsid w:val="00FC76CC"/>
    <w:rsid w:val="00FD72BF"/>
    <w:rsid w:val="00FE18C2"/>
    <w:rsid w:val="00FE4E31"/>
    <w:rsid w:val="00FF2167"/>
    <w:rsid w:val="00FF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505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0E"/>
    <w:pPr>
      <w:ind w:left="720"/>
      <w:contextualSpacing/>
    </w:pPr>
  </w:style>
  <w:style w:type="paragraph" w:styleId="a4">
    <w:name w:val="Normal (Web)"/>
    <w:basedOn w:val="a"/>
    <w:uiPriority w:val="99"/>
    <w:rsid w:val="00CE2F0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basedOn w:val="a"/>
    <w:uiPriority w:val="1"/>
    <w:qFormat/>
    <w:rsid w:val="00CE2F0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CE2F0E"/>
    <w:rPr>
      <w:b/>
      <w:bCs/>
    </w:rPr>
  </w:style>
  <w:style w:type="paragraph" w:customStyle="1" w:styleId="western">
    <w:name w:val="western"/>
    <w:basedOn w:val="a"/>
    <w:rsid w:val="00CE2F0E"/>
    <w:pPr>
      <w:spacing w:before="100" w:beforeAutospacing="1" w:after="115"/>
    </w:pPr>
    <w:rPr>
      <w:rFonts w:eastAsia="Times New Roman"/>
      <w:color w:val="000000"/>
      <w:lang w:eastAsia="ru-RU"/>
    </w:rPr>
  </w:style>
  <w:style w:type="character" w:customStyle="1" w:styleId="highlight">
    <w:name w:val="highlight"/>
    <w:basedOn w:val="a0"/>
    <w:rsid w:val="00CE2F0E"/>
  </w:style>
  <w:style w:type="character" w:customStyle="1" w:styleId="20">
    <w:name w:val="Заголовок 2 Знак"/>
    <w:basedOn w:val="a0"/>
    <w:link w:val="2"/>
    <w:rsid w:val="00A505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7">
    <w:name w:val="Table Grid"/>
    <w:basedOn w:val="a1"/>
    <w:uiPriority w:val="59"/>
    <w:rsid w:val="00E9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1DC39-B848-46AB-A493-DC37C314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41</cp:revision>
  <cp:lastPrinted>2019-10-24T06:12:00Z</cp:lastPrinted>
  <dcterms:created xsi:type="dcterms:W3CDTF">2019-11-19T09:07:00Z</dcterms:created>
  <dcterms:modified xsi:type="dcterms:W3CDTF">2019-12-30T07:32:00Z</dcterms:modified>
</cp:coreProperties>
</file>