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9D" w:rsidRPr="00331A6A" w:rsidRDefault="00A9389D" w:rsidP="00A938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31A6A">
        <w:rPr>
          <w:rFonts w:ascii="Times New Roman" w:hAnsi="Times New Roman" w:cs="Times New Roman"/>
          <w:sz w:val="26"/>
          <w:szCs w:val="26"/>
        </w:rPr>
        <w:t>Информация</w:t>
      </w:r>
    </w:p>
    <w:p w:rsidR="00A9389D" w:rsidRPr="00331A6A" w:rsidRDefault="00A9389D" w:rsidP="00A938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31A6A">
        <w:rPr>
          <w:rFonts w:ascii="Times New Roman" w:hAnsi="Times New Roman" w:cs="Times New Roman"/>
          <w:sz w:val="26"/>
          <w:szCs w:val="26"/>
        </w:rPr>
        <w:t xml:space="preserve">б оказании социальных услуг  КГБУ «Барнаульский  центр помощи детям, </w:t>
      </w:r>
    </w:p>
    <w:p w:rsidR="00A9389D" w:rsidRPr="00331A6A" w:rsidRDefault="00A9389D" w:rsidP="00A938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31A6A">
        <w:rPr>
          <w:rFonts w:ascii="Times New Roman" w:hAnsi="Times New Roman" w:cs="Times New Roman"/>
          <w:sz w:val="26"/>
          <w:szCs w:val="26"/>
        </w:rPr>
        <w:t>оставшимся без попечения родителей, № 2»</w:t>
      </w:r>
      <w:proofErr w:type="gramEnd"/>
    </w:p>
    <w:p w:rsidR="00A9389D" w:rsidRDefault="00A9389D" w:rsidP="00A938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89D" w:rsidRDefault="00A9389D" w:rsidP="00A938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96" w:type="dxa"/>
        <w:tblLook w:val="04A0"/>
      </w:tblPr>
      <w:tblGrid>
        <w:gridCol w:w="675"/>
        <w:gridCol w:w="5103"/>
        <w:gridCol w:w="4218"/>
      </w:tblGrid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Перечень информации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Свидетельство                                         о государственной регистрации права от 27.08.1997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Об учредителе организации социального обслуживания с указанием наименования, места его нахождения, контактных телефонов и адресов электронной почты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E2564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Учредитель</w:t>
            </w: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и науки Алтайского края</w:t>
            </w:r>
          </w:p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2564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Министр:</w:t>
            </w: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 Говорухина Светлана Павловна</w:t>
            </w:r>
            <w:r w:rsidRPr="00E256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нахождения учредителя:</w:t>
            </w:r>
          </w:p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656035, Алтайский край, г. Барнаул, Ползунова, 36, телефон приемной: 8</w:t>
            </w:r>
            <w:r w:rsidRPr="00E25649">
              <w:rPr>
                <w:rStyle w:val="subphon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(3852)</w:t>
            </w: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298-600; тел</w:t>
            </w:r>
            <w:proofErr w:type="gramStart"/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.ф</w:t>
            </w:r>
            <w:proofErr w:type="gramEnd"/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акс: 8(3852) 298-659; </w:t>
            </w:r>
            <w:r w:rsidRPr="003717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info@22 </w:t>
            </w:r>
            <w:proofErr w:type="spellStart"/>
            <w:r w:rsidRPr="003717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edu.ru</w:t>
            </w:r>
            <w:proofErr w:type="spellEnd"/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О месте нахождения организации социального обслуживания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Адрес: 656922, г</w:t>
            </w:r>
            <w:proofErr w:type="gramStart"/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.Б</w:t>
            </w:r>
            <w:proofErr w:type="gramEnd"/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арнаул, ул.Суворова, 8</w:t>
            </w: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телефон: 8 (3852) 31 36 57</w:t>
            </w: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т/факс : 8 (3852) 31 37 52</w:t>
            </w: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hyperlink r:id="rId4" w:history="1">
              <w:r w:rsidRPr="00E2564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d_dom6@mail.ru</w:t>
              </w:r>
            </w:hyperlink>
          </w:p>
          <w:p w:rsidR="00A9389D" w:rsidRPr="00E25649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9">
              <w:rPr>
                <w:rFonts w:ascii="Times New Roman" w:hAnsi="Times New Roman" w:cs="Times New Roman"/>
                <w:sz w:val="24"/>
                <w:szCs w:val="24"/>
              </w:rPr>
              <w:t xml:space="preserve">О режиме, графике работы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и часов приема, перерыва на обед</w:t>
            </w:r>
          </w:p>
        </w:tc>
        <w:tc>
          <w:tcPr>
            <w:tcW w:w="4218" w:type="dxa"/>
          </w:tcPr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54E">
              <w:rPr>
                <w:rFonts w:ascii="Times New Roman" w:hAnsi="Times New Roman" w:cs="Times New Roman"/>
                <w:sz w:val="24"/>
                <w:szCs w:val="24"/>
              </w:rPr>
              <w:t>Учреждение работает круглосуточно.</w:t>
            </w:r>
            <w:r w:rsidRPr="00EC754E">
              <w:rPr>
                <w:rFonts w:ascii="Times New Roman" w:hAnsi="Times New Roman" w:cs="Times New Roman"/>
                <w:sz w:val="24"/>
                <w:szCs w:val="24"/>
              </w:rPr>
              <w:br/>
              <w:t>Допуск в учреждение осуществляется через вахту. Безопасность работы обеспечивается наличием видеонаблюдения, "тревожной кнопки", наружного освещения и наличием охранно-пожарной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9D" w:rsidRPr="009107FF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График приема лиц, желающих усыновить (удочерить) или принять под опеку </w:t>
            </w:r>
            <w:r w:rsidRPr="009107FF">
              <w:rPr>
                <w:rFonts w:ascii="Times New Roman" w:hAnsi="Times New Roman" w:cs="Times New Roman"/>
                <w:sz w:val="24"/>
                <w:szCs w:val="24"/>
              </w:rPr>
              <w:t>(попечительство), воспитанников:</w:t>
            </w:r>
          </w:p>
          <w:p w:rsidR="00A9389D" w:rsidRPr="009107FF" w:rsidRDefault="00A9389D" w:rsidP="00C61794">
            <w:pPr>
              <w:pStyle w:val="a6"/>
              <w:spacing w:before="0" w:beforeAutospacing="0" w:after="0" w:afterAutospacing="0"/>
              <w:textAlignment w:val="baseline"/>
            </w:pPr>
            <w:r w:rsidRPr="009107FF">
              <w:rPr>
                <w:rStyle w:val="a5"/>
                <w:b w:val="0"/>
                <w:bdr w:val="none" w:sz="0" w:space="0" w:color="auto" w:frame="1"/>
              </w:rPr>
              <w:t xml:space="preserve">понедельник </w:t>
            </w:r>
            <w:r w:rsidRPr="009107FF">
              <w:rPr>
                <w:rStyle w:val="a5"/>
                <w:bdr w:val="none" w:sz="0" w:space="0" w:color="auto" w:frame="1"/>
              </w:rPr>
              <w:t>- </w:t>
            </w:r>
            <w:r w:rsidRPr="009107FF">
              <w:t>с 10.00 - 12.00</w:t>
            </w:r>
          </w:p>
          <w:p w:rsidR="00A9389D" w:rsidRPr="009107FF" w:rsidRDefault="00A9389D" w:rsidP="00C61794">
            <w:pPr>
              <w:pStyle w:val="a6"/>
              <w:spacing w:before="0" w:beforeAutospacing="0" w:after="0" w:afterAutospacing="0"/>
              <w:textAlignment w:val="baseline"/>
            </w:pPr>
            <w:r w:rsidRPr="009107FF">
              <w:rPr>
                <w:rStyle w:val="a5"/>
                <w:b w:val="0"/>
                <w:bdr w:val="none" w:sz="0" w:space="0" w:color="auto" w:frame="1"/>
              </w:rPr>
              <w:t>среда</w:t>
            </w:r>
            <w:r w:rsidRPr="009107FF">
              <w:rPr>
                <w:b/>
              </w:rPr>
              <w:t xml:space="preserve"> -</w:t>
            </w:r>
            <w:r w:rsidRPr="009107FF">
              <w:t xml:space="preserve"> с 16.00 - 18.00</w:t>
            </w:r>
          </w:p>
          <w:p w:rsidR="00A9389D" w:rsidRPr="009107FF" w:rsidRDefault="00A9389D" w:rsidP="00C61794">
            <w:pPr>
              <w:pStyle w:val="a6"/>
              <w:spacing w:before="0" w:beforeAutospacing="0" w:after="0" w:afterAutospacing="0"/>
              <w:textAlignment w:val="baseline"/>
            </w:pPr>
            <w:r w:rsidRPr="009107FF">
              <w:t>Вторая </w:t>
            </w:r>
            <w:r w:rsidRPr="009107FF">
              <w:rPr>
                <w:rStyle w:val="a5"/>
                <w:b w:val="0"/>
                <w:bdr w:val="none" w:sz="0" w:space="0" w:color="auto" w:frame="1"/>
              </w:rPr>
              <w:t>суббота</w:t>
            </w:r>
            <w:r w:rsidRPr="009107FF">
              <w:t> каждого месяца - с 10.00 - 13.00</w:t>
            </w:r>
          </w:p>
          <w:p w:rsidR="00A9389D" w:rsidRPr="009107FF" w:rsidRDefault="00A9389D" w:rsidP="00C61794">
            <w:pPr>
              <w:pStyle w:val="a6"/>
              <w:spacing w:before="0" w:beforeAutospacing="0" w:after="0" w:afterAutospacing="0"/>
              <w:textAlignment w:val="baseline"/>
            </w:pPr>
            <w:r w:rsidRPr="009107FF">
              <w:t>выходной-воскресенье.</w:t>
            </w:r>
          </w:p>
          <w:p w:rsidR="00A9389D" w:rsidRPr="009107FF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F">
              <w:rPr>
                <w:rFonts w:ascii="Times New Roman" w:hAnsi="Times New Roman" w:cs="Times New Roman"/>
                <w:sz w:val="24"/>
                <w:szCs w:val="24"/>
              </w:rPr>
              <w:t>Для иногородних граждан время посещения определяется после предварительного звонка по телефону</w:t>
            </w:r>
          </w:p>
          <w:p w:rsidR="00A9389D" w:rsidRPr="00EC754E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8</w:t>
            </w:r>
            <w:r w:rsidRPr="009107FF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Pr="009107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3852) 31 36 57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контактных телефонах с указанием кода населенного пункта, в котором расположена организация социального обслуживания  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адресах электронной почты</w:t>
            </w:r>
          </w:p>
        </w:tc>
        <w:tc>
          <w:tcPr>
            <w:tcW w:w="4218" w:type="dxa"/>
          </w:tcPr>
          <w:p w:rsidR="00A9389D" w:rsidRPr="00C26411" w:rsidRDefault="00BF3D56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 w:rsidR="00A93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t>(3852)313657</w:t>
            </w:r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br/>
              <w:t>т/факс:</w:t>
            </w:r>
            <w:r w:rsidR="00A93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t> (3852)313752</w:t>
            </w:r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A9389D" w:rsidRPr="00C2641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" w:history="1">
              <w:r w:rsidR="00A9389D" w:rsidRPr="00C26411">
                <w:rPr>
                  <w:rFonts w:ascii="Times New Roman" w:hAnsi="Times New Roman" w:cs="Times New Roman"/>
                  <w:sz w:val="24"/>
                  <w:szCs w:val="24"/>
                </w:rPr>
                <w:t>d_dom6@mail.ru</w:t>
              </w:r>
            </w:hyperlink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руководителе, его заместителях, руководителях филиалов с указанием контактных телефонов  и адресов электронной почты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D5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Директор:</w:t>
            </w: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Людмила Александровна Стрелкова</w:t>
            </w:r>
            <w:r w:rsidRPr="00E256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Заместитель директора по УВР: Юлия Николаевна 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C26411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6411">
              <w:rPr>
                <w:rFonts w:ascii="Times New Roman" w:hAnsi="Times New Roman" w:cs="Times New Roman"/>
                <w:sz w:val="24"/>
                <w:szCs w:val="24"/>
              </w:rPr>
              <w:t>(3852)313657</w:t>
            </w:r>
            <w:r w:rsidRPr="00C26411">
              <w:rPr>
                <w:rFonts w:ascii="Times New Roman" w:hAnsi="Times New Roman" w:cs="Times New Roman"/>
                <w:sz w:val="24"/>
                <w:szCs w:val="24"/>
              </w:rPr>
              <w:br/>
              <w:t>т/факс: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6411">
              <w:rPr>
                <w:rFonts w:ascii="Times New Roman" w:hAnsi="Times New Roman" w:cs="Times New Roman"/>
                <w:sz w:val="24"/>
                <w:szCs w:val="24"/>
              </w:rPr>
              <w:t> (3852)313752</w:t>
            </w:r>
            <w:r w:rsidRPr="00C264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641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2641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" w:history="1">
              <w:r w:rsidRPr="00C26411">
                <w:rPr>
                  <w:rFonts w:ascii="Times New Roman" w:hAnsi="Times New Roman" w:cs="Times New Roman"/>
                  <w:sz w:val="24"/>
                  <w:szCs w:val="24"/>
                </w:rPr>
                <w:t>d_dom6@mail.ru</w:t>
              </w:r>
            </w:hyperlink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структуре и органах управления организации социального обслуживания с указанием наименований структурных подразделений, фамилий, имен, отчеств и должностей руководителей структурных подразделений, места нахождения структурных подразделений, адресов и официальных сайтов структурных подразделений; положений о структурных подразделениях организации социального обслуживания (при их наличии); о персональном составе работников организации  социального обслуживания с указанием с их согласия уровня образования, квалификации и опыта работы;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попечительском совете организации социального обслуживания</w:t>
            </w:r>
          </w:p>
        </w:tc>
        <w:tc>
          <w:tcPr>
            <w:tcW w:w="4218" w:type="dxa"/>
          </w:tcPr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специализированное образовательное подразделение по реализации дополнительной общеобразовательной программы художественной направленности.</w:t>
            </w: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Авдеева Юлия Николаевна, заместитель директора по учебно-воспитательной работе;</w:t>
            </w: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информация о структурном подразделении находится на сайте организации в разделе «Образование»</w:t>
            </w: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>Положение о попечительском совете находится в разделе «Документы» подраздел «Локальные документы»</w:t>
            </w:r>
          </w:p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социальных услуг  (наличие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 доступе к информационным системам в сфере социальных обслуживания  и сети «Интернет»</w:t>
            </w:r>
            <w:proofErr w:type="gramEnd"/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материально-техническом обеспечении учреждения 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организации </w:t>
            </w:r>
            <w:r w:rsidRPr="00086415">
              <w:rPr>
                <w:rFonts w:ascii="Times New Roman" w:hAnsi="Times New Roman" w:cs="Times New Roman"/>
                <w:sz w:val="24"/>
                <w:szCs w:val="24"/>
              </w:rPr>
              <w:t>в разделе «Документы»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форме социального обслуживания, в которой организация предоставляет социальные услуги  (стационарной,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дому)</w:t>
            </w:r>
          </w:p>
        </w:tc>
        <w:tc>
          <w:tcPr>
            <w:tcW w:w="4218" w:type="dxa"/>
          </w:tcPr>
          <w:p w:rsidR="00A9389D" w:rsidRPr="00E25649" w:rsidRDefault="00BF3D56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89D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предоставляет социальные услуги  в форме стационарного обслуживания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 получателей социальных услуг, срочные социальные услуги)</w:t>
            </w:r>
          </w:p>
        </w:tc>
        <w:tc>
          <w:tcPr>
            <w:tcW w:w="4218" w:type="dxa"/>
          </w:tcPr>
          <w:p w:rsidR="00A9389D" w:rsidRPr="00E25649" w:rsidRDefault="00BF3D56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389D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оциально-педагогические услуги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4218" w:type="dxa"/>
          </w:tcPr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предоставляет социально-педагогические услуги: социально-педагогическая коррекция, включая диагностику и консультирование;</w:t>
            </w: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в сфере досуга).</w:t>
            </w: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не оказывает платные услуги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РФ, численности получателей социальных услуг по формам социального обслуживания и видам социальных услуг за плату, частичную плату в соответствии договорами  о предоставлении социальных услуг за счет средств физических лиц (или)  юридических лиц</w:t>
            </w:r>
            <w:proofErr w:type="gramEnd"/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 КГБУ «Барнаульский центр помощи детям, оставшимся без попечения родителей, № 2» - на сайте организации в разделе «Документы» в подразделе «Финансовые документы»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средств бюджетных ассигнований бюджетов субъектов РФ,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 (или) юридических лиц</w:t>
            </w:r>
            <w:proofErr w:type="gramEnd"/>
          </w:p>
        </w:tc>
        <w:tc>
          <w:tcPr>
            <w:tcW w:w="4218" w:type="dxa"/>
          </w:tcPr>
          <w:p w:rsidR="00A9389D" w:rsidRPr="00E25649" w:rsidRDefault="00A9389D" w:rsidP="00881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Свободных мест для приема получателей социальных услуг </w:t>
            </w:r>
            <w:r w:rsidR="00D13DE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(комплектование осуществляется учредителем)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объеме предоставляемых социальных услуг за счет бюджетных ассигнований бюджетов РФ и плату, частичную плату в соответствии с договорами 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  КГБУ «Барнаульский центр помощи детям, оставшимся без попечения родителей, № 2» - на сайте организации в разделе «Документы» в подразделе «Финансовые документы»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наличии лицензий на осуществление деятельности, подлежащей лицензированию                   в соответствии с законодательством РФ                          с приложением электронного образа документов) при наличии соответствующих видов деятельности</w:t>
            </w:r>
            <w:proofErr w:type="gramEnd"/>
          </w:p>
        </w:tc>
        <w:tc>
          <w:tcPr>
            <w:tcW w:w="4218" w:type="dxa"/>
          </w:tcPr>
          <w:p w:rsidR="00A9389D" w:rsidRPr="00D13DE2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образовательной деятельности (дополнительное образование детей и взрослых) № 309 от 17.12.2015, выдана Главным управлением образования и молодежной политики </w:t>
            </w:r>
            <w:r w:rsidRPr="00D13DE2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="002221EF" w:rsidRPr="00D13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13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21EF" w:rsidRPr="002221EF" w:rsidRDefault="002221EF" w:rsidP="00D13D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медицинской деятельности № ЛО-22-01-003012 </w:t>
            </w:r>
            <w:r w:rsidR="00D13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DE2">
              <w:rPr>
                <w:rFonts w:ascii="Times New Roman" w:hAnsi="Times New Roman" w:cs="Times New Roman"/>
                <w:sz w:val="24"/>
                <w:szCs w:val="24"/>
              </w:rPr>
              <w:t>т 27.11.2015, выдана Главным управлением Алтайского края по здравоохранению и фармацевтической деятельности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9389D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финанасово-хозяйственной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                  (с приложением электронного образа плана финансово-хозяйственной деятельности)</w:t>
            </w:r>
          </w:p>
          <w:p w:rsidR="00D13DE2" w:rsidRPr="00E25649" w:rsidRDefault="00D13DE2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9AD">
              <w:rPr>
                <w:rFonts w:ascii="Times New Roman" w:hAnsi="Times New Roman" w:cs="Times New Roman"/>
                <w:sz w:val="24"/>
                <w:szCs w:val="24"/>
              </w:rPr>
              <w:t>а сайте организации в разделе «Документы» в подразделе «Финансовые документы»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внутреннего распорядка для получателей  социальных услуг, правилах внутреннего распорядка, коллективном договоре (с приложением электронного образа документов)</w:t>
            </w:r>
          </w:p>
        </w:tc>
        <w:tc>
          <w:tcPr>
            <w:tcW w:w="4218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9AD">
              <w:rPr>
                <w:rFonts w:ascii="Times New Roman" w:hAnsi="Times New Roman" w:cs="Times New Roman"/>
                <w:sz w:val="24"/>
                <w:szCs w:val="24"/>
              </w:rPr>
              <w:t>а сайте организации в разделе «Документы» подразделе «Локальные документы»</w:t>
            </w:r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  и отчетов об исполнении  указанных предписаний (при наличии)</w:t>
            </w:r>
          </w:p>
        </w:tc>
        <w:tc>
          <w:tcPr>
            <w:tcW w:w="4218" w:type="dxa"/>
          </w:tcPr>
          <w:p w:rsidR="00A9389D" w:rsidRPr="00E25649" w:rsidRDefault="00A9389D" w:rsidP="00BF3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(сайт организации раздел «НОК» подраздел «Результаты проверок»</w:t>
            </w:r>
            <w:proofErr w:type="gramEnd"/>
          </w:p>
        </w:tc>
      </w:tr>
      <w:tr w:rsidR="00A9389D" w:rsidRPr="00E25649" w:rsidTr="00C61794">
        <w:tc>
          <w:tcPr>
            <w:tcW w:w="675" w:type="dxa"/>
          </w:tcPr>
          <w:p w:rsidR="00A9389D" w:rsidRPr="00E25649" w:rsidRDefault="00A9389D" w:rsidP="00C61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9389D" w:rsidRPr="00E25649" w:rsidRDefault="00A9389D" w:rsidP="00C61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(в том числе сроки проведения независимой оценки качества, качественные результаты оценки, планы по устранению выявленных недостатков)</w:t>
            </w:r>
          </w:p>
        </w:tc>
        <w:tc>
          <w:tcPr>
            <w:tcW w:w="4218" w:type="dxa"/>
          </w:tcPr>
          <w:p w:rsidR="00A9389D" w:rsidRPr="00E25649" w:rsidRDefault="00A9389D" w:rsidP="00BF3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организации раздел «НОК» </w:t>
            </w:r>
          </w:p>
        </w:tc>
      </w:tr>
    </w:tbl>
    <w:p w:rsidR="00A9389D" w:rsidRPr="00E25649" w:rsidRDefault="00A9389D" w:rsidP="00A938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1C5F" w:rsidRDefault="00401C5F"/>
    <w:sectPr w:rsidR="00401C5F" w:rsidSect="0070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89D"/>
    <w:rsid w:val="0012450B"/>
    <w:rsid w:val="002221EF"/>
    <w:rsid w:val="00401C5F"/>
    <w:rsid w:val="00881C27"/>
    <w:rsid w:val="00A9389D"/>
    <w:rsid w:val="00BF3D56"/>
    <w:rsid w:val="00C530BE"/>
    <w:rsid w:val="00C6736D"/>
    <w:rsid w:val="00D13DE2"/>
    <w:rsid w:val="00DB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89D"/>
    <w:pPr>
      <w:spacing w:after="0" w:line="240" w:lineRule="auto"/>
    </w:pPr>
  </w:style>
  <w:style w:type="table" w:styleId="a4">
    <w:name w:val="Table Grid"/>
    <w:basedOn w:val="a1"/>
    <w:uiPriority w:val="59"/>
    <w:rsid w:val="00A9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9389D"/>
    <w:rPr>
      <w:b/>
      <w:bCs/>
    </w:rPr>
  </w:style>
  <w:style w:type="character" w:customStyle="1" w:styleId="subphone">
    <w:name w:val="sub_phone"/>
    <w:basedOn w:val="a0"/>
    <w:rsid w:val="00A9389D"/>
  </w:style>
  <w:style w:type="paragraph" w:styleId="a6">
    <w:name w:val="Normal (Web)"/>
    <w:basedOn w:val="a"/>
    <w:uiPriority w:val="99"/>
    <w:semiHidden/>
    <w:unhideWhenUsed/>
    <w:rsid w:val="00A9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93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_dom6@mail.ru?subject=d_dom6%40mail.ru" TargetMode="External"/><Relationship Id="rId5" Type="http://schemas.openxmlformats.org/officeDocument/2006/relationships/hyperlink" Target="mailto:d_dom6@mail.ru?subject=d_dom6%40mail.ru" TargetMode="External"/><Relationship Id="rId4" Type="http://schemas.openxmlformats.org/officeDocument/2006/relationships/hyperlink" Target="mailto:d_dom6@mail.ru?subject=d_dom6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2023-09-13T12:29:00Z</dcterms:created>
  <dcterms:modified xsi:type="dcterms:W3CDTF">2023-09-14T06:46:00Z</dcterms:modified>
</cp:coreProperties>
</file>